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33583" w14:textId="77777777" w:rsidR="008C0E01" w:rsidRDefault="008C0E01" w:rsidP="004C3E32">
      <w:pPr>
        <w:widowControl w:val="0"/>
        <w:spacing w:after="0"/>
        <w:ind w:left="6804"/>
        <w:rPr>
          <w:rFonts w:ascii="Calibri" w:eastAsia="Calibri" w:hAnsi="Calibri" w:cs="Arial"/>
          <w:b/>
          <w:bCs/>
          <w:highlight w:val="yellow"/>
        </w:rPr>
      </w:pPr>
    </w:p>
    <w:tbl>
      <w:tblPr>
        <w:tblpPr w:leftFromText="180" w:rightFromText="180" w:vertAnchor="text" w:horzAnchor="margin" w:tblpXSpec="center" w:tblpY="1046"/>
        <w:tblW w:w="10773" w:type="dxa"/>
        <w:tblLayout w:type="fixed"/>
        <w:tblLook w:val="0000" w:firstRow="0" w:lastRow="0" w:firstColumn="0" w:lastColumn="0" w:noHBand="0" w:noVBand="0"/>
      </w:tblPr>
      <w:tblGrid>
        <w:gridCol w:w="1418"/>
        <w:gridCol w:w="3685"/>
        <w:gridCol w:w="5670"/>
      </w:tblGrid>
      <w:tr w:rsidR="000D7043" w:rsidRPr="00227976" w14:paraId="77A5E210" w14:textId="77777777" w:rsidTr="000D7043">
        <w:trPr>
          <w:trHeight w:val="454"/>
        </w:trPr>
        <w:tc>
          <w:tcPr>
            <w:tcW w:w="10773" w:type="dxa"/>
            <w:gridSpan w:val="3"/>
            <w:vAlign w:val="center"/>
          </w:tcPr>
          <w:p w14:paraId="62447769" w14:textId="77777777" w:rsidR="000D7043" w:rsidRPr="0041501C" w:rsidRDefault="000D7043" w:rsidP="000D7043">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0D7043" w:rsidRPr="00227976" w14:paraId="0715F459" w14:textId="77777777" w:rsidTr="000D7043">
        <w:trPr>
          <w:trHeight w:val="454"/>
        </w:trPr>
        <w:tc>
          <w:tcPr>
            <w:tcW w:w="1418" w:type="dxa"/>
            <w:tcBorders>
              <w:right w:val="single" w:sz="4" w:space="0" w:color="000000"/>
            </w:tcBorders>
            <w:vAlign w:val="center"/>
          </w:tcPr>
          <w:p w14:paraId="31DE87BC" w14:textId="77777777" w:rsidR="000D7043" w:rsidRPr="00227976" w:rsidRDefault="000D7043" w:rsidP="000D7043">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vAlign w:val="center"/>
          </w:tcPr>
          <w:p w14:paraId="4109FDF4" w14:textId="77777777" w:rsidR="000D7043" w:rsidRPr="00227976" w:rsidRDefault="000D7043" w:rsidP="000D7043">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vAlign w:val="center"/>
          </w:tcPr>
          <w:p w14:paraId="37605E7F" w14:textId="77777777" w:rsidR="000D7043" w:rsidRPr="00227976" w:rsidRDefault="000D7043" w:rsidP="000D7043">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w:t>
            </w:r>
            <w:proofErr w:type="spellStart"/>
            <w:r w:rsidRPr="00227976">
              <w:rPr>
                <w:rFonts w:ascii="Aptos Display" w:eastAsia="Calibri" w:hAnsi="Aptos Display" w:cs="Tahoma"/>
                <w:sz w:val="20"/>
                <w:szCs w:val="20"/>
              </w:rPr>
              <w:t>αρ</w:t>
            </w:r>
            <w:proofErr w:type="spellEnd"/>
            <w:r w:rsidRPr="00227976">
              <w:rPr>
                <w:rFonts w:ascii="Aptos Display" w:eastAsia="Calibri" w:hAnsi="Aptos Display" w:cs="Tahoma"/>
                <w:sz w:val="20"/>
                <w:szCs w:val="20"/>
              </w:rPr>
              <w:t xml:space="preserve">. </w:t>
            </w:r>
            <w:proofErr w:type="spellStart"/>
            <w:r w:rsidRPr="00227976">
              <w:rPr>
                <w:rFonts w:ascii="Aptos Display" w:eastAsia="Calibri" w:hAnsi="Aptos Display" w:cs="Tahoma"/>
                <w:sz w:val="20"/>
                <w:szCs w:val="20"/>
              </w:rPr>
              <w:t>πρωτ</w:t>
            </w:r>
            <w:proofErr w:type="spellEnd"/>
            <w:r w:rsidRPr="00AA5EC5">
              <w:rPr>
                <w:rFonts w:ascii="Aptos Display" w:eastAsia="Calibri" w:hAnsi="Aptos Display" w:cs="Tahoma"/>
                <w:sz w:val="20"/>
                <w:szCs w:val="20"/>
              </w:rPr>
              <w:t xml:space="preserve">. </w:t>
            </w:r>
            <w:r w:rsidRPr="00995134">
              <w:rPr>
                <w:rFonts w:ascii="Aptos Display" w:eastAsia="Calibri" w:hAnsi="Aptos Display" w:cs="Tahoma"/>
                <w:b/>
                <w:bCs/>
                <w:sz w:val="20"/>
                <w:szCs w:val="20"/>
                <w:highlight w:val="yellow"/>
              </w:rPr>
              <w:t>ΧΧΧΧΧ/ΧΧ.ΧΧ.20ΧΧ</w:t>
            </w:r>
            <w:r w:rsidRPr="00227976">
              <w:rPr>
                <w:rFonts w:ascii="Aptos Display" w:eastAsia="Calibri" w:hAnsi="Aptos Display" w:cs="Tahoma"/>
                <w:sz w:val="20"/>
                <w:szCs w:val="20"/>
              </w:rPr>
              <w:t>) σχετικά δικαιολογητικά, στο πλαίσιο υλοποίησης της πράξης «</w:t>
            </w:r>
            <w:r w:rsidRPr="00DA0DFF">
              <w:rPr>
                <w:rFonts w:ascii="Aptos Display" w:eastAsia="Calibri" w:hAnsi="Aptos Display" w:cs="Tahoma"/>
                <w:b/>
                <w:bCs/>
                <w:sz w:val="20"/>
                <w:szCs w:val="20"/>
              </w:rPr>
              <w:t xml:space="preserve">Απόκτηση Ακαδημαϊκής Διδακτικής Εμπειρίας σε Νέους Επιστήμονες Κατόχους Διδακτορικού στο Πανεπιστήμιο Πελοποννήσου </w:t>
            </w:r>
            <w:proofErr w:type="spellStart"/>
            <w:r w:rsidRPr="00DA0DFF">
              <w:rPr>
                <w:rFonts w:ascii="Aptos Display" w:eastAsia="Calibri" w:hAnsi="Aptos Display" w:cs="Tahoma"/>
                <w:b/>
                <w:bCs/>
                <w:sz w:val="20"/>
                <w:szCs w:val="20"/>
              </w:rPr>
              <w:t>ακ</w:t>
            </w:r>
            <w:proofErr w:type="spellEnd"/>
            <w:r w:rsidRPr="00DA0DFF">
              <w:rPr>
                <w:rFonts w:ascii="Aptos Display" w:eastAsia="Calibri" w:hAnsi="Aptos Display" w:cs="Tahoma"/>
                <w:b/>
                <w:bCs/>
                <w:sz w:val="20"/>
                <w:szCs w:val="20"/>
              </w:rPr>
              <w:t>. έτους 2025-2026</w:t>
            </w:r>
            <w:r w:rsidRPr="00227976">
              <w:rPr>
                <w:rFonts w:ascii="Aptos Display" w:eastAsia="Calibri" w:hAnsi="Aptos Display" w:cs="Tahoma"/>
                <w:b/>
                <w:bCs/>
                <w:sz w:val="20"/>
                <w:szCs w:val="20"/>
              </w:rPr>
              <w:t>»</w:t>
            </w:r>
            <w:r w:rsidRPr="00227976">
              <w:rPr>
                <w:rFonts w:ascii="Aptos Display" w:eastAsia="Calibri" w:hAnsi="Aptos Display" w:cs="Tahoma"/>
                <w:sz w:val="20"/>
                <w:szCs w:val="20"/>
              </w:rPr>
              <w:t xml:space="preserve"> με κωδικό ΟΠΣ (MIS </w:t>
            </w:r>
            <w:r>
              <w:rPr>
                <w:rFonts w:ascii="Aptos Display" w:eastAsia="Calibri" w:hAnsi="Aptos Display" w:cs="Tahoma"/>
                <w:sz w:val="20"/>
                <w:szCs w:val="20"/>
              </w:rPr>
              <w:t>6038282</w:t>
            </w:r>
            <w:r w:rsidRPr="00227976">
              <w:rPr>
                <w:rFonts w:ascii="Aptos Display" w:eastAsia="Calibri" w:hAnsi="Aptos Display" w:cs="Tahoma"/>
                <w:sz w:val="20"/>
                <w:szCs w:val="20"/>
              </w:rPr>
              <w:t>) της κάτωθι θέσης:</w:t>
            </w:r>
          </w:p>
        </w:tc>
      </w:tr>
      <w:tr w:rsidR="000D7043" w:rsidRPr="00227976" w14:paraId="6A2CDCFE" w14:textId="77777777" w:rsidTr="000D7043">
        <w:trPr>
          <w:trHeight w:val="454"/>
        </w:trPr>
        <w:tc>
          <w:tcPr>
            <w:tcW w:w="1418" w:type="dxa"/>
            <w:tcBorders>
              <w:right w:val="single" w:sz="4" w:space="0" w:color="000000"/>
            </w:tcBorders>
            <w:vAlign w:val="center"/>
          </w:tcPr>
          <w:p w14:paraId="704BB55F" w14:textId="77777777" w:rsidR="000D7043" w:rsidRPr="00227976" w:rsidRDefault="000D7043" w:rsidP="000D7043">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vAlign w:val="center"/>
          </w:tcPr>
          <w:p w14:paraId="237A02D0" w14:textId="77777777" w:rsidR="000D7043" w:rsidRPr="00227976" w:rsidRDefault="000D7043" w:rsidP="000D7043">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vAlign w:val="center"/>
          </w:tcPr>
          <w:p w14:paraId="1ACA9E70"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sz w:val="20"/>
                <w:szCs w:val="20"/>
              </w:rPr>
            </w:pPr>
          </w:p>
        </w:tc>
      </w:tr>
      <w:tr w:rsidR="000D7043" w:rsidRPr="00227976" w14:paraId="5EDDCC86" w14:textId="77777777" w:rsidTr="000D7043">
        <w:trPr>
          <w:trHeight w:val="454"/>
        </w:trPr>
        <w:tc>
          <w:tcPr>
            <w:tcW w:w="1418" w:type="dxa"/>
            <w:tcBorders>
              <w:right w:val="single" w:sz="4" w:space="0" w:color="000000"/>
            </w:tcBorders>
            <w:vAlign w:val="center"/>
          </w:tcPr>
          <w:p w14:paraId="5626DFDA" w14:textId="77777777" w:rsidR="000D7043" w:rsidRPr="00227976" w:rsidRDefault="000D7043" w:rsidP="000D7043">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vAlign w:val="center"/>
          </w:tcPr>
          <w:p w14:paraId="2C669765" w14:textId="77777777" w:rsidR="000D7043" w:rsidRPr="00227976" w:rsidRDefault="000D7043" w:rsidP="000D7043">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vAlign w:val="center"/>
          </w:tcPr>
          <w:p w14:paraId="76CAD86D"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sz w:val="20"/>
                <w:szCs w:val="20"/>
              </w:rPr>
            </w:pPr>
          </w:p>
        </w:tc>
      </w:tr>
      <w:tr w:rsidR="000D7043" w:rsidRPr="00227976" w14:paraId="3F46E0EF" w14:textId="77777777" w:rsidTr="000D7043">
        <w:trPr>
          <w:trHeight w:val="454"/>
        </w:trPr>
        <w:tc>
          <w:tcPr>
            <w:tcW w:w="1418" w:type="dxa"/>
            <w:tcBorders>
              <w:right w:val="single" w:sz="4" w:space="0" w:color="000000"/>
            </w:tcBorders>
            <w:vAlign w:val="center"/>
          </w:tcPr>
          <w:p w14:paraId="7DFC257D" w14:textId="77777777" w:rsidR="000D7043" w:rsidRPr="00227976" w:rsidRDefault="000D7043" w:rsidP="000D7043">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vAlign w:val="center"/>
          </w:tcPr>
          <w:p w14:paraId="4D37336E" w14:textId="77777777" w:rsidR="000D7043" w:rsidRPr="00227976" w:rsidRDefault="000D7043" w:rsidP="000D7043">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vAlign w:val="center"/>
          </w:tcPr>
          <w:p w14:paraId="59BCE916"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sz w:val="20"/>
                <w:szCs w:val="20"/>
              </w:rPr>
            </w:pPr>
          </w:p>
        </w:tc>
      </w:tr>
      <w:tr w:rsidR="000D7043" w:rsidRPr="00227976" w14:paraId="2533C773" w14:textId="77777777" w:rsidTr="000D7043">
        <w:trPr>
          <w:trHeight w:val="515"/>
        </w:trPr>
        <w:tc>
          <w:tcPr>
            <w:tcW w:w="1418" w:type="dxa"/>
            <w:tcBorders>
              <w:right w:val="single" w:sz="4" w:space="0" w:color="000000"/>
            </w:tcBorders>
            <w:vAlign w:val="center"/>
          </w:tcPr>
          <w:p w14:paraId="1D3018E7" w14:textId="77777777" w:rsidR="000D7043" w:rsidRPr="00227976" w:rsidRDefault="000D7043" w:rsidP="000D7043">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vAlign w:val="center"/>
          </w:tcPr>
          <w:p w14:paraId="593814DB" w14:textId="77777777" w:rsidR="000D7043" w:rsidRPr="00227976" w:rsidRDefault="000D7043" w:rsidP="000D7043">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vAlign w:val="center"/>
          </w:tcPr>
          <w:p w14:paraId="57850593"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sz w:val="20"/>
                <w:szCs w:val="20"/>
              </w:rPr>
            </w:pPr>
          </w:p>
        </w:tc>
      </w:tr>
      <w:tr w:rsidR="000D7043" w:rsidRPr="00227976" w14:paraId="56CDDABD" w14:textId="77777777" w:rsidTr="000D7043">
        <w:trPr>
          <w:trHeight w:val="454"/>
        </w:trPr>
        <w:tc>
          <w:tcPr>
            <w:tcW w:w="1418" w:type="dxa"/>
            <w:tcBorders>
              <w:right w:val="single" w:sz="4" w:space="0" w:color="000000"/>
            </w:tcBorders>
            <w:vAlign w:val="center"/>
          </w:tcPr>
          <w:p w14:paraId="4E774198" w14:textId="77777777" w:rsidR="000D7043" w:rsidRPr="00227976" w:rsidRDefault="000D7043" w:rsidP="000D7043">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vAlign w:val="center"/>
          </w:tcPr>
          <w:p w14:paraId="501C549C" w14:textId="77777777" w:rsidR="000D7043" w:rsidRPr="00227976" w:rsidRDefault="000D7043" w:rsidP="000D7043">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vAlign w:val="center"/>
          </w:tcPr>
          <w:p w14:paraId="69E6D031" w14:textId="77777777" w:rsidR="000D7043" w:rsidRPr="00784CD0" w:rsidRDefault="000D7043" w:rsidP="000D7043">
            <w:pPr>
              <w:tabs>
                <w:tab w:val="left" w:leader="dot" w:pos="4537"/>
                <w:tab w:val="center" w:leader="dot" w:pos="4962"/>
              </w:tabs>
              <w:suppressAutoHyphens/>
              <w:spacing w:line="256" w:lineRule="auto"/>
              <w:rPr>
                <w:rFonts w:ascii="Aptos Display" w:eastAsia="Calibri" w:hAnsi="Aptos Display" w:cs="Tahoma"/>
                <w:highlight w:val="yellow"/>
                <w:lang w:eastAsia="zh-CN"/>
              </w:rPr>
            </w:pPr>
            <w:r w:rsidRPr="003F4C52">
              <w:rPr>
                <w:rFonts w:ascii="Aptos Display" w:eastAsia="Calibri" w:hAnsi="Aptos Display" w:cs="Tahoma"/>
                <w:sz w:val="20"/>
                <w:szCs w:val="20"/>
              </w:rPr>
              <w:t xml:space="preserve">Τμήμα </w:t>
            </w:r>
            <w:r w:rsidRPr="003F4C52">
              <w:rPr>
                <w:rFonts w:ascii="Aptos Display" w:eastAsia="Calibri" w:hAnsi="Aptos Display" w:cs="Arial"/>
              </w:rPr>
              <w:t>Φυσικοθεραπείας</w:t>
            </w:r>
          </w:p>
        </w:tc>
      </w:tr>
      <w:tr w:rsidR="000D7043" w:rsidRPr="00227976" w14:paraId="5A323633" w14:textId="77777777" w:rsidTr="000D7043">
        <w:trPr>
          <w:trHeight w:val="454"/>
        </w:trPr>
        <w:tc>
          <w:tcPr>
            <w:tcW w:w="1418" w:type="dxa"/>
            <w:tcBorders>
              <w:right w:val="single" w:sz="4" w:space="0" w:color="000000"/>
            </w:tcBorders>
            <w:vAlign w:val="center"/>
          </w:tcPr>
          <w:p w14:paraId="324D76ED" w14:textId="77777777" w:rsidR="000D7043" w:rsidRPr="00227976" w:rsidRDefault="000D7043" w:rsidP="000D7043">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vAlign w:val="center"/>
          </w:tcPr>
          <w:p w14:paraId="60D83C03" w14:textId="77777777" w:rsidR="000D7043" w:rsidRPr="00227976" w:rsidRDefault="000D7043" w:rsidP="000D7043">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vAlign w:val="center"/>
          </w:tcPr>
          <w:p w14:paraId="628317BA" w14:textId="77777777" w:rsidR="000D7043" w:rsidRPr="00784CD0" w:rsidRDefault="000D7043" w:rsidP="000D7043">
            <w:pPr>
              <w:tabs>
                <w:tab w:val="left" w:leader="dot" w:pos="4537"/>
                <w:tab w:val="center" w:pos="4962"/>
              </w:tabs>
              <w:suppressAutoHyphens/>
              <w:spacing w:line="256" w:lineRule="auto"/>
              <w:rPr>
                <w:rFonts w:ascii="Aptos Display" w:eastAsia="Calibri" w:hAnsi="Aptos Display" w:cs="Tahoma"/>
                <w:highlight w:val="yellow"/>
                <w:lang w:eastAsia="zh-CN"/>
              </w:rPr>
            </w:pPr>
          </w:p>
        </w:tc>
      </w:tr>
      <w:tr w:rsidR="000D7043" w:rsidRPr="00227976" w14:paraId="3068A2D7" w14:textId="77777777" w:rsidTr="000D7043">
        <w:trPr>
          <w:trHeight w:val="454"/>
        </w:trPr>
        <w:tc>
          <w:tcPr>
            <w:tcW w:w="1418" w:type="dxa"/>
            <w:tcBorders>
              <w:right w:val="single" w:sz="4" w:space="0" w:color="000000"/>
            </w:tcBorders>
            <w:vAlign w:val="center"/>
          </w:tcPr>
          <w:p w14:paraId="5356377D" w14:textId="77777777" w:rsidR="000D7043" w:rsidRPr="00227976" w:rsidRDefault="000D7043" w:rsidP="000D7043">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vAlign w:val="center"/>
          </w:tcPr>
          <w:p w14:paraId="2D9BA501" w14:textId="77777777" w:rsidR="000D7043" w:rsidRPr="00227976" w:rsidRDefault="000D7043" w:rsidP="000D7043">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vAlign w:val="center"/>
          </w:tcPr>
          <w:p w14:paraId="4715F519" w14:textId="77777777" w:rsidR="000D7043" w:rsidRPr="00227976" w:rsidRDefault="000D7043" w:rsidP="000D7043">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0D7043" w:rsidRPr="00227976" w14:paraId="23EC0948" w14:textId="77777777" w:rsidTr="000D7043">
        <w:trPr>
          <w:trHeight w:val="454"/>
        </w:trPr>
        <w:tc>
          <w:tcPr>
            <w:tcW w:w="1418" w:type="dxa"/>
            <w:tcBorders>
              <w:right w:val="single" w:sz="4" w:space="0" w:color="000000"/>
            </w:tcBorders>
            <w:vAlign w:val="center"/>
          </w:tcPr>
          <w:p w14:paraId="393BD504" w14:textId="77777777" w:rsidR="000D7043" w:rsidRPr="00227976" w:rsidRDefault="000D7043" w:rsidP="000D7043">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vAlign w:val="center"/>
          </w:tcPr>
          <w:p w14:paraId="4767DC29" w14:textId="77777777" w:rsidR="000D7043" w:rsidRPr="00227976" w:rsidRDefault="000D7043" w:rsidP="000D7043">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vAlign w:val="center"/>
          </w:tcPr>
          <w:p w14:paraId="7675E556" w14:textId="77777777" w:rsidR="000D7043" w:rsidRPr="00227976" w:rsidRDefault="000D7043" w:rsidP="000D7043">
            <w:pPr>
              <w:tabs>
                <w:tab w:val="left" w:leader="dot" w:pos="4537"/>
                <w:tab w:val="center" w:pos="4962"/>
              </w:tabs>
              <w:suppressAutoHyphens/>
              <w:spacing w:line="256" w:lineRule="auto"/>
              <w:rPr>
                <w:rFonts w:ascii="Aptos Display" w:eastAsia="Calibri" w:hAnsi="Aptos Display" w:cs="Tahoma"/>
                <w:lang w:eastAsia="zh-CN"/>
              </w:rPr>
            </w:pPr>
          </w:p>
        </w:tc>
      </w:tr>
      <w:tr w:rsidR="000D7043" w:rsidRPr="00227976" w14:paraId="1CDAD766" w14:textId="77777777" w:rsidTr="000D7043">
        <w:trPr>
          <w:trHeight w:val="116"/>
        </w:trPr>
        <w:tc>
          <w:tcPr>
            <w:tcW w:w="5103" w:type="dxa"/>
            <w:gridSpan w:val="2"/>
            <w:tcBorders>
              <w:right w:val="single" w:sz="4" w:space="0" w:color="000000"/>
            </w:tcBorders>
            <w:vAlign w:val="center"/>
          </w:tcPr>
          <w:p w14:paraId="312CDE82" w14:textId="77777777" w:rsidR="000D7043" w:rsidRPr="00227976" w:rsidRDefault="000D7043" w:rsidP="000D7043">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vAlign w:val="center"/>
          </w:tcPr>
          <w:p w14:paraId="2160E26B" w14:textId="77777777" w:rsidR="000D7043" w:rsidRPr="00227976" w:rsidRDefault="000D7043" w:rsidP="000D7043">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0D7043" w:rsidRPr="00227976" w14:paraId="67A6E386" w14:textId="77777777" w:rsidTr="000D7043">
        <w:trPr>
          <w:trHeight w:val="454"/>
        </w:trPr>
        <w:tc>
          <w:tcPr>
            <w:tcW w:w="1418" w:type="dxa"/>
            <w:tcBorders>
              <w:right w:val="single" w:sz="4" w:space="0" w:color="000000"/>
            </w:tcBorders>
            <w:vAlign w:val="center"/>
          </w:tcPr>
          <w:p w14:paraId="12862432" w14:textId="77777777" w:rsidR="000D7043" w:rsidRPr="00227976" w:rsidRDefault="000D7043" w:rsidP="000D7043">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vAlign w:val="center"/>
          </w:tcPr>
          <w:p w14:paraId="3F275839" w14:textId="77777777" w:rsidR="000D7043" w:rsidRPr="00227976" w:rsidRDefault="000D7043" w:rsidP="000D7043">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vAlign w:val="center"/>
          </w:tcPr>
          <w:p w14:paraId="6370562D" w14:textId="77777777" w:rsidR="000D7043" w:rsidRPr="00525AAC" w:rsidRDefault="000D7043" w:rsidP="000D7043">
            <w:pPr>
              <w:numPr>
                <w:ilvl w:val="0"/>
                <w:numId w:val="27"/>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Pr>
                <w:rFonts w:ascii="Aptos Display" w:eastAsia="Calibri" w:hAnsi="Aptos Display" w:cs="Tahoma"/>
                <w:sz w:val="20"/>
                <w:szCs w:val="20"/>
              </w:rPr>
              <w:t>………………………</w:t>
            </w:r>
          </w:p>
        </w:tc>
      </w:tr>
      <w:tr w:rsidR="000D7043" w:rsidRPr="00227976" w14:paraId="73D604C9" w14:textId="77777777" w:rsidTr="000D7043">
        <w:trPr>
          <w:trHeight w:val="454"/>
        </w:trPr>
        <w:tc>
          <w:tcPr>
            <w:tcW w:w="1418" w:type="dxa"/>
            <w:vAlign w:val="center"/>
          </w:tcPr>
          <w:p w14:paraId="08736A18"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vAlign w:val="center"/>
          </w:tcPr>
          <w:p w14:paraId="4EB9C919"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vAlign w:val="center"/>
          </w:tcPr>
          <w:p w14:paraId="4864AEA1" w14:textId="77777777" w:rsidR="000D7043" w:rsidRPr="00DA115D" w:rsidRDefault="000D7043" w:rsidP="000D7043">
            <w:pPr>
              <w:tabs>
                <w:tab w:val="center" w:pos="4962"/>
              </w:tabs>
              <w:suppressAutoHyphens/>
              <w:spacing w:line="256" w:lineRule="auto"/>
              <w:rPr>
                <w:rFonts w:ascii="Aptos Display" w:eastAsia="Calibri" w:hAnsi="Aptos Display" w:cs="Tahoma"/>
                <w:b/>
                <w:bCs/>
                <w:sz w:val="20"/>
                <w:szCs w:val="20"/>
              </w:rPr>
            </w:pPr>
            <w:r>
              <w:rPr>
                <w:rFonts w:ascii="Aptos Display" w:eastAsia="Calibri" w:hAnsi="Aptos Display" w:cs="Tahoma"/>
                <w:b/>
                <w:bCs/>
                <w:sz w:val="20"/>
                <w:szCs w:val="20"/>
              </w:rPr>
              <w:t xml:space="preserve"> </w:t>
            </w:r>
            <w:r w:rsidRPr="00DA115D">
              <w:rPr>
                <w:rFonts w:ascii="Aptos Display" w:eastAsia="Calibri" w:hAnsi="Aptos Display" w:cs="Tahoma"/>
                <w:b/>
                <w:bCs/>
                <w:sz w:val="20"/>
                <w:szCs w:val="20"/>
              </w:rPr>
              <w:t>2.</w:t>
            </w:r>
            <w:r>
              <w:rPr>
                <w:rFonts w:ascii="Aptos Display" w:eastAsia="Calibri" w:hAnsi="Aptos Display" w:cs="Tahoma"/>
                <w:b/>
                <w:bCs/>
                <w:sz w:val="20"/>
                <w:szCs w:val="20"/>
              </w:rPr>
              <w:t xml:space="preserve">   ………………………………………………………………..</w:t>
            </w:r>
          </w:p>
          <w:p w14:paraId="598C3B91" w14:textId="77777777" w:rsidR="000D7043" w:rsidRPr="00227976" w:rsidRDefault="000D7043" w:rsidP="000D7043">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0D7043" w:rsidRPr="00227976" w14:paraId="19FAA093" w14:textId="77777777" w:rsidTr="000D7043">
        <w:trPr>
          <w:trHeight w:val="397"/>
        </w:trPr>
        <w:tc>
          <w:tcPr>
            <w:tcW w:w="5103" w:type="dxa"/>
            <w:gridSpan w:val="2"/>
            <w:tcBorders>
              <w:right w:val="single" w:sz="4" w:space="0" w:color="000000"/>
            </w:tcBorders>
            <w:vAlign w:val="center"/>
          </w:tcPr>
          <w:p w14:paraId="74828E6C" w14:textId="77777777" w:rsidR="000D7043" w:rsidRPr="007C73B3" w:rsidRDefault="000D7043" w:rsidP="000D7043">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vAlign w:val="center"/>
          </w:tcPr>
          <w:p w14:paraId="4F9ECBBB" w14:textId="77777777" w:rsidR="000D7043" w:rsidRPr="00227976" w:rsidRDefault="000D7043" w:rsidP="000D7043">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0D7043" w:rsidRPr="00227976" w14:paraId="16A5C934" w14:textId="77777777" w:rsidTr="000D7043">
        <w:trPr>
          <w:trHeight w:val="397"/>
        </w:trPr>
        <w:tc>
          <w:tcPr>
            <w:tcW w:w="5103" w:type="dxa"/>
            <w:gridSpan w:val="2"/>
            <w:vMerge w:val="restart"/>
            <w:tcBorders>
              <w:right w:val="single" w:sz="4" w:space="0" w:color="000000"/>
            </w:tcBorders>
            <w:vAlign w:val="center"/>
          </w:tcPr>
          <w:p w14:paraId="3EEEE080" w14:textId="77777777" w:rsidR="000D7043" w:rsidRPr="00227976" w:rsidRDefault="000D7043" w:rsidP="000D7043">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6D2751B5"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vAlign w:val="center"/>
          </w:tcPr>
          <w:p w14:paraId="18768A56" w14:textId="77777777" w:rsidR="000D7043" w:rsidRPr="00227976" w:rsidRDefault="000D7043" w:rsidP="000D7043">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0D7043" w:rsidRPr="00227976" w14:paraId="74F683E0" w14:textId="77777777" w:rsidTr="000D7043">
        <w:trPr>
          <w:trHeight w:val="397"/>
        </w:trPr>
        <w:tc>
          <w:tcPr>
            <w:tcW w:w="5103" w:type="dxa"/>
            <w:gridSpan w:val="2"/>
            <w:vMerge/>
            <w:tcBorders>
              <w:right w:val="single" w:sz="4" w:space="0" w:color="000000"/>
            </w:tcBorders>
            <w:vAlign w:val="center"/>
          </w:tcPr>
          <w:p w14:paraId="7124A010"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251D6D4A" w14:textId="77777777" w:rsidR="000D7043" w:rsidRPr="00227976" w:rsidRDefault="000D7043" w:rsidP="000D7043">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0D7043" w:rsidRPr="00227976" w14:paraId="68D10465" w14:textId="77777777" w:rsidTr="000D7043">
        <w:trPr>
          <w:trHeight w:val="397"/>
        </w:trPr>
        <w:tc>
          <w:tcPr>
            <w:tcW w:w="5103" w:type="dxa"/>
            <w:gridSpan w:val="2"/>
            <w:vMerge/>
            <w:tcBorders>
              <w:right w:val="single" w:sz="4" w:space="0" w:color="000000"/>
            </w:tcBorders>
            <w:vAlign w:val="center"/>
          </w:tcPr>
          <w:p w14:paraId="302E19F8"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73A700A7" w14:textId="77777777" w:rsidR="000D7043" w:rsidRPr="00227976" w:rsidRDefault="000D7043" w:rsidP="000D7043">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0D7043" w:rsidRPr="00227976" w14:paraId="3D24130C" w14:textId="77777777" w:rsidTr="000D7043">
        <w:trPr>
          <w:trHeight w:val="397"/>
        </w:trPr>
        <w:tc>
          <w:tcPr>
            <w:tcW w:w="5103" w:type="dxa"/>
            <w:gridSpan w:val="2"/>
            <w:vMerge/>
            <w:tcBorders>
              <w:right w:val="single" w:sz="4" w:space="0" w:color="000000"/>
            </w:tcBorders>
            <w:vAlign w:val="center"/>
          </w:tcPr>
          <w:p w14:paraId="35A28F1A"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3858AE50" w14:textId="77777777" w:rsidR="000D7043" w:rsidRPr="00227976" w:rsidRDefault="000D7043" w:rsidP="000D7043">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0D7043" w:rsidRPr="00227976" w14:paraId="36CCA4BD" w14:textId="77777777" w:rsidTr="000D7043">
        <w:trPr>
          <w:trHeight w:val="397"/>
        </w:trPr>
        <w:tc>
          <w:tcPr>
            <w:tcW w:w="5103" w:type="dxa"/>
            <w:gridSpan w:val="2"/>
            <w:vMerge/>
            <w:tcBorders>
              <w:right w:val="single" w:sz="4" w:space="0" w:color="000000"/>
            </w:tcBorders>
            <w:vAlign w:val="center"/>
          </w:tcPr>
          <w:p w14:paraId="2BFB80FD"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6A902447" w14:textId="77777777" w:rsidR="000D7043" w:rsidRPr="00227976" w:rsidRDefault="000D7043" w:rsidP="000D7043">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0D7043" w:rsidRPr="00227976" w14:paraId="237C8779" w14:textId="77777777" w:rsidTr="000D7043">
        <w:trPr>
          <w:trHeight w:val="397"/>
        </w:trPr>
        <w:tc>
          <w:tcPr>
            <w:tcW w:w="5103" w:type="dxa"/>
            <w:gridSpan w:val="2"/>
            <w:vMerge/>
            <w:tcBorders>
              <w:right w:val="single" w:sz="4" w:space="0" w:color="000000"/>
            </w:tcBorders>
            <w:vAlign w:val="center"/>
          </w:tcPr>
          <w:p w14:paraId="63D8C48B"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0DF8F931" w14:textId="77777777" w:rsidR="000D7043" w:rsidRPr="00227976" w:rsidRDefault="000D7043" w:rsidP="000D7043">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0D7043" w:rsidRPr="00227976" w14:paraId="16F64888" w14:textId="77777777" w:rsidTr="000D7043">
        <w:trPr>
          <w:trHeight w:val="397"/>
        </w:trPr>
        <w:tc>
          <w:tcPr>
            <w:tcW w:w="5103" w:type="dxa"/>
            <w:gridSpan w:val="2"/>
            <w:vMerge/>
            <w:tcBorders>
              <w:right w:val="single" w:sz="4" w:space="0" w:color="000000"/>
            </w:tcBorders>
            <w:vAlign w:val="center"/>
          </w:tcPr>
          <w:p w14:paraId="7B65E90C"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0FAA6520" w14:textId="77777777" w:rsidR="000D7043" w:rsidRPr="00227976" w:rsidRDefault="000D7043" w:rsidP="000D7043">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0D7043" w:rsidRPr="00227976" w14:paraId="2F2C9E36" w14:textId="77777777" w:rsidTr="000D7043">
        <w:trPr>
          <w:trHeight w:val="397"/>
        </w:trPr>
        <w:tc>
          <w:tcPr>
            <w:tcW w:w="5103" w:type="dxa"/>
            <w:gridSpan w:val="2"/>
            <w:vMerge/>
            <w:tcBorders>
              <w:right w:val="single" w:sz="4" w:space="0" w:color="000000"/>
            </w:tcBorders>
            <w:vAlign w:val="center"/>
          </w:tcPr>
          <w:p w14:paraId="01493CF6"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71B45BA4" w14:textId="77777777" w:rsidR="000D7043" w:rsidRPr="00227976" w:rsidRDefault="000D7043" w:rsidP="000D7043">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0D7043" w:rsidRPr="00227976" w14:paraId="393D404D" w14:textId="77777777" w:rsidTr="000D7043">
        <w:trPr>
          <w:trHeight w:val="397"/>
        </w:trPr>
        <w:tc>
          <w:tcPr>
            <w:tcW w:w="5103" w:type="dxa"/>
            <w:gridSpan w:val="2"/>
            <w:vMerge/>
            <w:tcBorders>
              <w:right w:val="single" w:sz="4" w:space="0" w:color="000000"/>
            </w:tcBorders>
            <w:vAlign w:val="center"/>
          </w:tcPr>
          <w:p w14:paraId="5DBE57C1"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6A3974A8" w14:textId="77777777" w:rsidR="000D7043" w:rsidRPr="00227976" w:rsidRDefault="000D7043" w:rsidP="000D7043">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0D7043" w:rsidRPr="00227976" w14:paraId="36EBE406" w14:textId="77777777" w:rsidTr="000D7043">
        <w:trPr>
          <w:trHeight w:val="20"/>
        </w:trPr>
        <w:tc>
          <w:tcPr>
            <w:tcW w:w="5103" w:type="dxa"/>
            <w:gridSpan w:val="2"/>
            <w:tcBorders>
              <w:right w:val="single" w:sz="4" w:space="0" w:color="000000"/>
            </w:tcBorders>
            <w:vAlign w:val="center"/>
          </w:tcPr>
          <w:p w14:paraId="7DD899B1"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vAlign w:val="center"/>
          </w:tcPr>
          <w:p w14:paraId="798D25B1" w14:textId="77777777" w:rsidR="000D7043" w:rsidRPr="00227976" w:rsidRDefault="000D7043" w:rsidP="000D7043">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0D7043" w:rsidRPr="00227976" w14:paraId="623DCE4A" w14:textId="77777777" w:rsidTr="000D7043">
        <w:trPr>
          <w:trHeight w:val="20"/>
        </w:trPr>
        <w:tc>
          <w:tcPr>
            <w:tcW w:w="5103" w:type="dxa"/>
            <w:gridSpan w:val="2"/>
            <w:tcBorders>
              <w:right w:val="single" w:sz="4" w:space="0" w:color="000000"/>
            </w:tcBorders>
            <w:vAlign w:val="center"/>
          </w:tcPr>
          <w:p w14:paraId="1297833D" w14:textId="77777777" w:rsidR="000D7043" w:rsidRPr="00227976" w:rsidRDefault="000D7043" w:rsidP="000D7043">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vAlign w:val="center"/>
          </w:tcPr>
          <w:p w14:paraId="59927275" w14:textId="77777777" w:rsidR="000D7043" w:rsidRPr="00227976" w:rsidRDefault="000D7043" w:rsidP="000D7043">
            <w:pPr>
              <w:tabs>
                <w:tab w:val="left" w:leader="dot" w:pos="4537"/>
                <w:tab w:val="center" w:pos="4962"/>
              </w:tabs>
              <w:spacing w:after="0" w:line="240" w:lineRule="auto"/>
              <w:rPr>
                <w:rFonts w:ascii="Aptos Display" w:eastAsia="Calibri" w:hAnsi="Aptos Display" w:cs="Tahoma"/>
                <w:lang w:eastAsia="zh-CN"/>
              </w:rPr>
            </w:pPr>
          </w:p>
        </w:tc>
      </w:tr>
    </w:tbl>
    <w:p w14:paraId="2A57C85E" w14:textId="781FDA46" w:rsidR="00FA72C1" w:rsidRPr="00995134" w:rsidRDefault="000D7043" w:rsidP="00FA72C1">
      <w:pPr>
        <w:jc w:val="both"/>
      </w:pPr>
      <w:r w:rsidRPr="00227976">
        <w:rPr>
          <w:rFonts w:ascii="Aptos Display" w:eastAsia="Calibri" w:hAnsi="Aptos Display" w:cs="Tahoma"/>
          <w:lang w:eastAsia="zh-CN"/>
        </w:rPr>
        <w:t xml:space="preserve"> </w:t>
      </w:r>
      <w:r w:rsidRPr="00227976">
        <w:rPr>
          <w:rFonts w:ascii="Aptos Display" w:eastAsia="Calibri" w:hAnsi="Aptos Display" w:cs="Tahoma"/>
          <w:lang w:eastAsia="zh-CN"/>
        </w:rPr>
        <w:t xml:space="preserve">Προς: </w:t>
      </w:r>
      <w:r>
        <w:rPr>
          <w:rFonts w:ascii="Aptos Display" w:eastAsia="Calibri" w:hAnsi="Aptos Display" w:cs="Tahoma"/>
          <w:lang w:eastAsia="zh-CN"/>
        </w:rPr>
        <w:t>Τμήμα Φυσικοθεραπείας</w:t>
      </w:r>
      <w:r w:rsidRPr="00227976">
        <w:rPr>
          <w:rFonts w:ascii="Aptos Display" w:eastAsia="Calibri" w:hAnsi="Aptos Display" w:cs="Tahoma"/>
          <w:lang w:eastAsia="zh-CN"/>
        </w:rPr>
        <w:t xml:space="preserve"> Πανεπιστημίου Πελοποννήσου</w:t>
      </w:r>
      <w:r w:rsidRPr="00995134">
        <w:t xml:space="preserve"> </w:t>
      </w:r>
      <w:r w:rsidR="00FA72C1" w:rsidRPr="00995134">
        <w:br w:type="page"/>
      </w:r>
    </w:p>
    <w:p w14:paraId="04AE84CF" w14:textId="7F6500B6" w:rsidR="00FA72C1" w:rsidRPr="00227976" w:rsidRDefault="00FA72C1" w:rsidP="00FA72C1">
      <w:pPr>
        <w:tabs>
          <w:tab w:val="center" w:pos="4962"/>
        </w:tabs>
        <w:suppressAutoHyphens/>
        <w:jc w:val="both"/>
        <w:rPr>
          <w:rFonts w:ascii="Aptos Display" w:eastAsia="Calibri" w:hAnsi="Aptos Display" w:cs="Tahoma"/>
          <w:lang w:eastAsia="zh-CN"/>
        </w:rPr>
      </w:pPr>
    </w:p>
    <w:p w14:paraId="59F9679E" w14:textId="77777777" w:rsidR="00FA72C1" w:rsidRPr="00227976" w:rsidRDefault="00FA72C1" w:rsidP="00FA72C1">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0090737" w14:textId="77777777" w:rsidR="00FA72C1" w:rsidRDefault="00FA72C1" w:rsidP="00FA72C1">
      <w:r>
        <w:br w:type="page"/>
      </w:r>
    </w:p>
    <w:p w14:paraId="0566BBA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51389927"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03585792"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6F242CD1" w14:textId="77777777" w:rsidR="00FA72C1" w:rsidRPr="00AD3095" w:rsidRDefault="00FA72C1" w:rsidP="00FA72C1">
      <w:pPr>
        <w:suppressAutoHyphens/>
        <w:spacing w:after="0" w:line="240" w:lineRule="auto"/>
        <w:jc w:val="center"/>
        <w:rPr>
          <w:rFonts w:ascii="Aptos Display" w:eastAsia="Calibri" w:hAnsi="Aptos Display" w:cs="Tahoma"/>
          <w:bCs/>
          <w:sz w:val="28"/>
          <w:szCs w:val="28"/>
          <w:vertAlign w:val="superscript"/>
        </w:rPr>
      </w:pPr>
    </w:p>
    <w:tbl>
      <w:tblPr>
        <w:tblW w:w="9752" w:type="dxa"/>
        <w:jc w:val="center"/>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FA72C1" w:rsidRPr="00227976" w14:paraId="2A17C19F" w14:textId="77777777" w:rsidTr="003F4C52">
        <w:trPr>
          <w:trHeight w:val="454"/>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59D83148"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vAlign w:val="center"/>
          </w:tcPr>
          <w:p w14:paraId="55E76B99" w14:textId="35271835" w:rsidR="00FA72C1" w:rsidRPr="00227976" w:rsidRDefault="00FA72C1" w:rsidP="00EB6A89">
            <w:pPr>
              <w:suppressAutoHyphens/>
              <w:snapToGrid w:val="0"/>
              <w:spacing w:after="0"/>
              <w:ind w:right="-6878"/>
              <w:rPr>
                <w:rFonts w:ascii="Aptos Display" w:eastAsia="Calibri" w:hAnsi="Aptos Display" w:cs="Tahoma"/>
                <w:sz w:val="20"/>
                <w:szCs w:val="20"/>
              </w:rPr>
            </w:pPr>
            <w:r w:rsidRPr="00E54612">
              <w:rPr>
                <w:rFonts w:ascii="Aptos Display" w:eastAsia="Calibri" w:hAnsi="Aptos Display" w:cs="Tahoma"/>
                <w:b/>
                <w:sz w:val="20"/>
                <w:szCs w:val="20"/>
              </w:rPr>
              <w:t>ΤΜ</w:t>
            </w:r>
            <w:r w:rsidRPr="00DA115D">
              <w:rPr>
                <w:rFonts w:ascii="Aptos Display" w:eastAsia="Calibri" w:hAnsi="Aptos Display" w:cs="Tahoma"/>
                <w:b/>
                <w:sz w:val="20"/>
                <w:szCs w:val="20"/>
              </w:rPr>
              <w:t xml:space="preserve">ΗΜΑ </w:t>
            </w:r>
            <w:r w:rsidR="00DA115D">
              <w:rPr>
                <w:rFonts w:ascii="Aptos Display" w:eastAsia="Calibri" w:hAnsi="Aptos Display" w:cs="Tahoma"/>
                <w:b/>
                <w:sz w:val="20"/>
                <w:szCs w:val="20"/>
              </w:rPr>
              <w:t xml:space="preserve">ΦΥΣΙΚΟΘΕΡΑΠΕΙΑΣ </w:t>
            </w:r>
          </w:p>
        </w:tc>
      </w:tr>
      <w:tr w:rsidR="00FA72C1" w:rsidRPr="00227976" w14:paraId="65E415E5" w14:textId="77777777" w:rsidTr="003F4C52">
        <w:trPr>
          <w:trHeight w:val="454"/>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6C6BBFF5" w14:textId="11119FB4"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vAlign w:val="center"/>
          </w:tcPr>
          <w:p w14:paraId="7CB019FA"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0AE19551"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0B2A03E5"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r>
      <w:tr w:rsidR="00FA72C1" w:rsidRPr="00227976" w14:paraId="5D3C3E53" w14:textId="77777777" w:rsidTr="003F4C52">
        <w:trPr>
          <w:trHeight w:val="454"/>
          <w:jc w:val="center"/>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7A28EAB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0EC2AB8F"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42DE021" w14:textId="77777777" w:rsidTr="003F4C52">
        <w:trPr>
          <w:trHeight w:val="454"/>
          <w:jc w:val="center"/>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6B2FEAE3"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28530685"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CB62EC5" w14:textId="77777777" w:rsidTr="003F4C52">
        <w:trPr>
          <w:trHeight w:val="454"/>
          <w:jc w:val="center"/>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3EFC143A" w14:textId="77777777" w:rsidR="00FA72C1" w:rsidRPr="00227976" w:rsidRDefault="00FA72C1"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67A0BE6C" w14:textId="77777777" w:rsidR="00FA72C1" w:rsidRPr="00227976" w:rsidRDefault="00FA72C1" w:rsidP="00EB6A89">
            <w:pPr>
              <w:suppressAutoHyphens/>
              <w:snapToGrid w:val="0"/>
              <w:spacing w:after="0"/>
              <w:ind w:right="-2332"/>
              <w:rPr>
                <w:rFonts w:ascii="Aptos Display" w:eastAsia="Calibri" w:hAnsi="Aptos Display" w:cs="Tahoma"/>
                <w:sz w:val="20"/>
                <w:szCs w:val="20"/>
              </w:rPr>
            </w:pPr>
          </w:p>
        </w:tc>
      </w:tr>
      <w:tr w:rsidR="00FA72C1" w:rsidRPr="00227976" w14:paraId="6543E4BD" w14:textId="77777777" w:rsidTr="003F4C52">
        <w:trPr>
          <w:trHeight w:val="454"/>
          <w:jc w:val="center"/>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142D06D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1E6D618B"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3A365BF" w14:textId="77777777" w:rsidTr="003F4C52">
        <w:trPr>
          <w:trHeight w:val="454"/>
          <w:jc w:val="center"/>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78AB1F4B"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57DC6B05"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vAlign w:val="center"/>
          </w:tcPr>
          <w:p w14:paraId="3E027283" w14:textId="77777777" w:rsidR="00FA72C1" w:rsidRPr="00227976" w:rsidRDefault="00FA72C1"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7EEFE14E"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08016933" w14:textId="77777777" w:rsidTr="003F4C52">
        <w:trPr>
          <w:trHeight w:val="454"/>
          <w:jc w:val="center"/>
        </w:trPr>
        <w:tc>
          <w:tcPr>
            <w:tcW w:w="1956" w:type="dxa"/>
            <w:gridSpan w:val="2"/>
            <w:tcBorders>
              <w:top w:val="single" w:sz="4" w:space="0" w:color="000000"/>
              <w:left w:val="single" w:sz="4" w:space="0" w:color="000000"/>
              <w:bottom w:val="single" w:sz="4" w:space="0" w:color="000000"/>
              <w:right w:val="single" w:sz="4" w:space="0" w:color="000000"/>
            </w:tcBorders>
            <w:vAlign w:val="center"/>
          </w:tcPr>
          <w:p w14:paraId="3E832654"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vAlign w:val="center"/>
          </w:tcPr>
          <w:p w14:paraId="48624B78"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vAlign w:val="center"/>
          </w:tcPr>
          <w:p w14:paraId="7DF6041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62081430"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AFB5EDC" w14:textId="77777777" w:rsidR="00FA72C1" w:rsidRPr="00227976" w:rsidRDefault="00FA72C1"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48730D91"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0DC400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vAlign w:val="center"/>
          </w:tcPr>
          <w:p w14:paraId="1C9129E8"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D461B4D" w14:textId="77777777" w:rsidTr="003F4C52">
        <w:trPr>
          <w:trHeight w:val="454"/>
          <w:jc w:val="center"/>
        </w:trPr>
        <w:tc>
          <w:tcPr>
            <w:tcW w:w="3799" w:type="dxa"/>
            <w:gridSpan w:val="4"/>
            <w:tcBorders>
              <w:top w:val="single" w:sz="4" w:space="0" w:color="000000"/>
              <w:left w:val="single" w:sz="4" w:space="0" w:color="000000"/>
              <w:bottom w:val="single" w:sz="4" w:space="0" w:color="000000"/>
              <w:right w:val="single" w:sz="4" w:space="0" w:color="000000"/>
            </w:tcBorders>
            <w:vAlign w:val="center"/>
          </w:tcPr>
          <w:p w14:paraId="392D862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vAlign w:val="center"/>
          </w:tcPr>
          <w:p w14:paraId="22818132"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EB6A89" w:rsidRPr="00AD3095" w14:paraId="52889712" w14:textId="77777777" w:rsidTr="003F4C52">
        <w:tblPrEx>
          <w:tblCellMar>
            <w:left w:w="0" w:type="dxa"/>
            <w:right w:w="0" w:type="dxa"/>
          </w:tblCellMar>
        </w:tblPrEx>
        <w:trPr>
          <w:trHeight w:val="397"/>
          <w:jc w:val="center"/>
        </w:trPr>
        <w:tc>
          <w:tcPr>
            <w:tcW w:w="9752" w:type="dxa"/>
            <w:gridSpan w:val="14"/>
            <w:tcMar>
              <w:left w:w="108" w:type="dxa"/>
              <w:right w:w="108" w:type="dxa"/>
            </w:tcMar>
            <w:vAlign w:val="center"/>
          </w:tcPr>
          <w:p w14:paraId="65924564" w14:textId="77777777" w:rsidR="00EB6A89" w:rsidRPr="00AD3095" w:rsidRDefault="00EB6A89" w:rsidP="00FA72C1">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6C287735" w14:textId="77777777" w:rsidR="00EB6A89" w:rsidRDefault="00EB6A89" w:rsidP="00EB6A89">
      <w:pPr>
        <w:ind w:left="714"/>
        <w:contextualSpacing/>
        <w:jc w:val="both"/>
        <w:rPr>
          <w:rFonts w:ascii="Aptos Display" w:eastAsia="Calibri" w:hAnsi="Aptos Display" w:cs="Arial"/>
          <w:sz w:val="20"/>
          <w:szCs w:val="20"/>
        </w:rPr>
      </w:pPr>
    </w:p>
    <w:p w14:paraId="5FD1D8EE" w14:textId="7F5822A0" w:rsidR="00EB6A89" w:rsidRPr="006F386A" w:rsidRDefault="00EB6A89" w:rsidP="00EB6A89">
      <w:pPr>
        <w:spacing w:after="0" w:line="264" w:lineRule="auto"/>
        <w:ind w:left="284" w:hanging="284"/>
        <w:jc w:val="both"/>
      </w:pPr>
      <w:r w:rsidRPr="006F386A">
        <w:t>•</w:t>
      </w:r>
      <w:r w:rsidRPr="006F386A">
        <w:tab/>
        <w:t xml:space="preserve">Τα στοιχεία του βιογραφικού </w:t>
      </w:r>
      <w:r>
        <w:t xml:space="preserve">μου </w:t>
      </w:r>
      <w:r w:rsidRPr="006F386A">
        <w:t xml:space="preserve">σημειώματος είναι αληθή  </w:t>
      </w:r>
    </w:p>
    <w:p w14:paraId="7F378B64" w14:textId="70395DCF" w:rsidR="00EB6A89" w:rsidRPr="006F386A" w:rsidRDefault="00EB6A89" w:rsidP="00EB6A89">
      <w:pPr>
        <w:spacing w:after="0" w:line="264" w:lineRule="auto"/>
        <w:ind w:left="284" w:hanging="284"/>
        <w:jc w:val="both"/>
      </w:pPr>
      <w:r w:rsidRPr="006F386A">
        <w:t>•</w:t>
      </w:r>
      <w:r w:rsidRPr="006F386A">
        <w:tab/>
      </w:r>
      <w:r>
        <w:t>Έ</w:t>
      </w:r>
      <w:r w:rsidRPr="006F386A">
        <w:t>λαβ</w:t>
      </w:r>
      <w:r>
        <w:t>α</w:t>
      </w:r>
      <w:r w:rsidRPr="006F386A">
        <w:t xml:space="preserve"> γνώση των όρων της παρούσας πρόσκλησης εκδήλωσης ενδιαφέροντος και τους αποδέχ</w:t>
      </w:r>
      <w:r>
        <w:t>ομαι</w:t>
      </w:r>
      <w:r w:rsidRPr="006F386A">
        <w:t xml:space="preserve">  όλους ανεπιφύλακτα</w:t>
      </w:r>
      <w:r>
        <w:t>.</w:t>
      </w:r>
    </w:p>
    <w:p w14:paraId="10EB7F81" w14:textId="1DABFB54" w:rsidR="00EB6A89" w:rsidRPr="00CB2908" w:rsidRDefault="00EB6A89" w:rsidP="00EB6A89">
      <w:pPr>
        <w:spacing w:after="0" w:line="264" w:lineRule="auto"/>
        <w:ind w:left="284" w:hanging="284"/>
        <w:jc w:val="both"/>
      </w:pPr>
      <w:r w:rsidRPr="006F386A">
        <w:t>•</w:t>
      </w:r>
      <w:r w:rsidRPr="006F386A">
        <w:tab/>
      </w:r>
      <w:r>
        <w:t>Έ</w:t>
      </w:r>
      <w:r w:rsidRPr="006F386A">
        <w:t>χ</w:t>
      </w:r>
      <w:r>
        <w:t>ω</w:t>
      </w:r>
      <w:r w:rsidRPr="006F386A">
        <w:t xml:space="preserve"> λάβει τον </w:t>
      </w:r>
      <w:r w:rsidRPr="00CB2908">
        <w:t xml:space="preserve">διδακτορικό </w:t>
      </w:r>
      <w:r>
        <w:t>μ</w:t>
      </w:r>
      <w:r w:rsidRPr="00CB2908">
        <w:t>ου τίτλο (ημερομηνία επιτυχούς υποστήριξης) μετά την 01.01.2015.</w:t>
      </w:r>
    </w:p>
    <w:p w14:paraId="35873B3A" w14:textId="2A9B2501" w:rsidR="00EB6A89" w:rsidRDefault="00EB6A89" w:rsidP="00EB6A89">
      <w:pPr>
        <w:spacing w:after="0" w:line="264" w:lineRule="auto"/>
        <w:ind w:left="284" w:hanging="284"/>
        <w:jc w:val="both"/>
      </w:pPr>
      <w:r w:rsidRPr="00CB2908">
        <w:t>•</w:t>
      </w:r>
      <w:r w:rsidRPr="00CB2908">
        <w:tab/>
        <w:t>Διαθέτ</w:t>
      </w:r>
      <w:r>
        <w:t>ω</w:t>
      </w:r>
      <w:r w:rsidRPr="00CB2908">
        <w:t xml:space="preserve"> σωρευτική</w:t>
      </w:r>
      <w:r w:rsidRPr="00860F71">
        <w:t xml:space="preserve"> αυτοδύναμη διδασκαλία</w:t>
      </w:r>
      <w:r w:rsidRPr="002016F0">
        <w:t>, μετά την απόκτηση του διδακτορικού διπλώματος, σε Α.Ε.Ι. που δεν υπερβαίνει τα πέντε (5) ακαδημαϊκά εξάμηνα.</w:t>
      </w:r>
      <w:r w:rsidRPr="006F386A">
        <w:t xml:space="preserve"> </w:t>
      </w:r>
      <w:r>
        <w:t xml:space="preserve">Ειδικότερα, διαθέτω  </w:t>
      </w:r>
      <w:r w:rsidRPr="00EB6A89">
        <w:t>.</w:t>
      </w:r>
      <w:r w:rsidRPr="009A5C8E">
        <w:rPr>
          <w:color w:val="FF0000"/>
        </w:rPr>
        <w:t>…Χ.…</w:t>
      </w:r>
      <w:r>
        <w:t xml:space="preserve">  εξάμηνο/α αυτοδύναμης διδασκαλίας σε φορείς τριτοβάθμιας εκπαίδευσης, μετά την απόκτηση του διδακτορικού διπλώματος.</w:t>
      </w:r>
    </w:p>
    <w:p w14:paraId="1FF7DEDD" w14:textId="77777777" w:rsidR="00EB6A89" w:rsidRPr="00AE4D5A" w:rsidRDefault="00EB6A89" w:rsidP="00EB6A89">
      <w:pPr>
        <w:spacing w:after="0" w:line="264" w:lineRule="auto"/>
        <w:ind w:left="284" w:hanging="284"/>
        <w:jc w:val="both"/>
      </w:pPr>
      <w:r w:rsidRPr="006F386A">
        <w:t>•</w:t>
      </w:r>
      <w:r w:rsidRPr="006F386A">
        <w:tab/>
      </w:r>
      <w:r w:rsidRPr="00AE4D5A">
        <w:t xml:space="preserve">Ο σύνδεσμος της αναρτημένης στο ΕΚΤ διδακτορικής διατριβής στον οποίο αυτή είναι </w:t>
      </w:r>
      <w:proofErr w:type="spellStart"/>
      <w:r w:rsidRPr="00AE4D5A">
        <w:t>προσβάσιμη</w:t>
      </w:r>
      <w:proofErr w:type="spellEnd"/>
      <w:r w:rsidRPr="00AE4D5A">
        <w:t xml:space="preserve"> είναι ο ακόλουθος:</w:t>
      </w:r>
      <w:r>
        <w:t xml:space="preserve"> </w:t>
      </w:r>
      <w:r w:rsidRPr="00AE4D5A">
        <w:t xml:space="preserve"> ………………</w:t>
      </w:r>
      <w:r>
        <w:t>…..</w:t>
      </w:r>
      <w:r w:rsidRPr="00AE4D5A">
        <w:t>…</w:t>
      </w:r>
      <w:r>
        <w:t xml:space="preserve"> </w:t>
      </w:r>
      <w:r w:rsidRPr="00AE4D5A">
        <w:t>(εφόσον απαιτείται σύμφωνα με τις διατάξεις του Ν. 1566/1985)</w:t>
      </w:r>
    </w:p>
    <w:p w14:paraId="032D8002" w14:textId="761407E1" w:rsidR="00EB6A89" w:rsidRPr="00AE4D5A" w:rsidRDefault="00EB6A89" w:rsidP="00EB6A89">
      <w:pPr>
        <w:spacing w:after="0" w:line="264" w:lineRule="auto"/>
        <w:ind w:left="284" w:hanging="284"/>
        <w:jc w:val="both"/>
      </w:pPr>
      <w:r w:rsidRPr="006F386A">
        <w:t>•</w:t>
      </w:r>
      <w:r w:rsidRPr="006F386A">
        <w:tab/>
      </w:r>
      <w:r w:rsidRPr="00AE4D5A">
        <w:t xml:space="preserve">Κατά τον χρόνο απασχόλησής </w:t>
      </w:r>
      <w:r>
        <w:t>μ</w:t>
      </w:r>
      <w:r w:rsidRPr="00AE4D5A">
        <w:t>ου ως εντεταλμένος διδάσκων στο πλαίσιο της παρούσας πρόσκλησης:</w:t>
      </w:r>
    </w:p>
    <w:p w14:paraId="0394774A" w14:textId="46B03C9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Ομότιμου Καθηγητή ή </w:t>
      </w:r>
      <w:proofErr w:type="spellStart"/>
      <w:r w:rsidRPr="006F386A">
        <w:t>αφυπηρετήσαντος</w:t>
      </w:r>
      <w:proofErr w:type="spellEnd"/>
      <w:r w:rsidRPr="006F386A">
        <w:t xml:space="preserve"> μέλους ΔΕΠ του </w:t>
      </w:r>
      <w:r w:rsidRPr="009803B8">
        <w:t>οικείου</w:t>
      </w:r>
      <w:r>
        <w:t xml:space="preserve"> </w:t>
      </w:r>
      <w:r w:rsidRPr="006F386A">
        <w:t>ή άλλου ΑΕΙ της ημεδαπής ή της αλλοδαπής.</w:t>
      </w:r>
    </w:p>
    <w:p w14:paraId="71B10BF4" w14:textId="01B3D927"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μέλους Δ</w:t>
      </w:r>
      <w:r w:rsidRPr="00902453">
        <w:t>.</w:t>
      </w:r>
      <w:r w:rsidRPr="006F386A">
        <w:t>Ε</w:t>
      </w:r>
      <w:r w:rsidRPr="00902453">
        <w:t>.</w:t>
      </w:r>
      <w:r w:rsidRPr="006F386A">
        <w:t>Π</w:t>
      </w:r>
      <w:r w:rsidRPr="00902453">
        <w:t>.</w:t>
      </w:r>
      <w:r w:rsidRPr="006F386A">
        <w:t>, Ειδικού Εκπαιδευτικού Προσωπικού (Ε</w:t>
      </w:r>
      <w:r w:rsidRPr="00902453">
        <w:t>.</w:t>
      </w:r>
      <w:r w:rsidRPr="006F386A">
        <w:t>Ε</w:t>
      </w:r>
      <w:r w:rsidRPr="00902453">
        <w:t>.</w:t>
      </w:r>
      <w:r w:rsidRPr="006F386A">
        <w:t>Π</w:t>
      </w:r>
      <w:r w:rsidRPr="00902453">
        <w:t>.</w:t>
      </w:r>
      <w:r w:rsidRPr="006F386A">
        <w:t>), Εργαστηριακού Διδακτικού Προσωπικού (Ε</w:t>
      </w:r>
      <w:r w:rsidRPr="00902453">
        <w:t>.</w:t>
      </w:r>
      <w:r w:rsidRPr="006F386A">
        <w:t>Δ</w:t>
      </w:r>
      <w:r w:rsidRPr="00902453">
        <w:t>.</w:t>
      </w:r>
      <w:r w:rsidRPr="006F386A">
        <w:t>Ι</w:t>
      </w:r>
      <w:r w:rsidRPr="00902453">
        <w:t>.</w:t>
      </w:r>
      <w:r w:rsidRPr="006F386A">
        <w:t>Π</w:t>
      </w:r>
      <w:r w:rsidRPr="00902453">
        <w:t>.</w:t>
      </w:r>
      <w:r w:rsidRPr="006F386A">
        <w:t>) και Ειδικού Τεχνικού Εργαστηριακού Προσωπικού (Ε</w:t>
      </w:r>
      <w:r w:rsidRPr="00902453">
        <w:t>.</w:t>
      </w:r>
      <w:r w:rsidRPr="006F386A">
        <w:t>Τ</w:t>
      </w:r>
      <w:r w:rsidRPr="00902453">
        <w:t>.</w:t>
      </w:r>
      <w:r w:rsidRPr="006F386A">
        <w:t>Ε</w:t>
      </w:r>
      <w:r w:rsidRPr="00902453">
        <w:t>.</w:t>
      </w:r>
      <w:r w:rsidRPr="006F386A">
        <w:t>Π</w:t>
      </w:r>
      <w:r w:rsidRPr="00902453">
        <w:t>.</w:t>
      </w:r>
      <w:r w:rsidRPr="006F386A">
        <w:t>) των Α</w:t>
      </w:r>
      <w:r w:rsidRPr="00902453">
        <w:t>.</w:t>
      </w:r>
      <w:r w:rsidRPr="006F386A">
        <w:t>Ε</w:t>
      </w:r>
      <w:r w:rsidRPr="00902453">
        <w:t>.</w:t>
      </w:r>
      <w:r w:rsidRPr="006F386A">
        <w:t>Ι</w:t>
      </w:r>
      <w:r w:rsidRPr="00902453">
        <w:t>.</w:t>
      </w:r>
      <w:r w:rsidRPr="006F386A">
        <w:t xml:space="preserve"> ή Συνεργαζόμενου Εκπαιδευτικού Προσωπικού (Σ</w:t>
      </w:r>
      <w:r w:rsidRPr="00902453">
        <w:t>.</w:t>
      </w:r>
      <w:r w:rsidRPr="006F386A">
        <w:t>Ε</w:t>
      </w:r>
      <w:r w:rsidRPr="00902453">
        <w:t>.</w:t>
      </w:r>
      <w:r w:rsidRPr="006F386A">
        <w:t>Π</w:t>
      </w:r>
      <w:r w:rsidRPr="00902453">
        <w:t>.</w:t>
      </w:r>
      <w:r w:rsidRPr="006F386A">
        <w:t>) του Ε</w:t>
      </w:r>
      <w:r w:rsidRPr="00902453">
        <w:t>.</w:t>
      </w:r>
      <w:r w:rsidRPr="006F386A">
        <w:t>Α</w:t>
      </w:r>
      <w:r w:rsidRPr="00902453">
        <w:t>.</w:t>
      </w:r>
      <w:r w:rsidRPr="006F386A">
        <w:t xml:space="preserve">Π. </w:t>
      </w:r>
    </w:p>
    <w:p w14:paraId="302477B5" w14:textId="3513F57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21130DA" w14:textId="18928F95" w:rsidR="00EB6A89" w:rsidRPr="006F386A" w:rsidRDefault="00EB6A89" w:rsidP="00EB6A89">
      <w:pPr>
        <w:pStyle w:val="a5"/>
        <w:numPr>
          <w:ilvl w:val="0"/>
          <w:numId w:val="25"/>
        </w:numPr>
        <w:spacing w:after="0" w:line="264" w:lineRule="auto"/>
        <w:ind w:left="568" w:hanging="284"/>
        <w:contextualSpacing w:val="0"/>
        <w:jc w:val="both"/>
      </w:pPr>
      <w:r w:rsidRPr="006F386A">
        <w:t>δεν εί</w:t>
      </w:r>
      <w:r>
        <w:t>μ</w:t>
      </w:r>
      <w:r w:rsidRPr="006F386A">
        <w:t xml:space="preserve">αι συνταξιούχος του ιδιωτικού ή ευρύτερου δημόσιου τομέα. </w:t>
      </w:r>
    </w:p>
    <w:p w14:paraId="688BC35B" w14:textId="1FA22EF9" w:rsidR="00EB6A89" w:rsidRPr="006F386A" w:rsidRDefault="00EB6A89" w:rsidP="00EB6A89">
      <w:pPr>
        <w:pStyle w:val="a5"/>
        <w:numPr>
          <w:ilvl w:val="0"/>
          <w:numId w:val="25"/>
        </w:numPr>
        <w:spacing w:after="0" w:line="264" w:lineRule="auto"/>
        <w:ind w:left="568" w:hanging="284"/>
        <w:contextualSpacing w:val="0"/>
        <w:jc w:val="both"/>
      </w:pPr>
      <w:r w:rsidRPr="006F386A">
        <w:lastRenderedPageBreak/>
        <w:t>δεν εί</w:t>
      </w:r>
      <w:r w:rsidR="009A5C8E">
        <w:t>μ</w:t>
      </w:r>
      <w:r w:rsidRPr="006F386A">
        <w:t xml:space="preserve">αι υπάλληλος με σχέση Δημόσιου Δικαίου ή Ιδιωτικού Δικαίου Αορίστου Χρόνου σε φορείς του δημόσιου τομέα, όπως αυτός </w:t>
      </w:r>
      <w:proofErr w:type="spellStart"/>
      <w:r w:rsidRPr="006F386A">
        <w:t>οριοθετείται</w:t>
      </w:r>
      <w:proofErr w:type="spellEnd"/>
      <w:r w:rsidRPr="006F386A">
        <w:t xml:space="preserve"> στην περ. α) της παρ. 1 του άρθρου 14 του ν. 4270/2014, και</w:t>
      </w:r>
    </w:p>
    <w:p w14:paraId="54D261B0" w14:textId="4D47D56D" w:rsidR="00EB6A89" w:rsidRDefault="00EB6A89" w:rsidP="00EB6A89">
      <w:pPr>
        <w:pStyle w:val="a5"/>
        <w:numPr>
          <w:ilvl w:val="0"/>
          <w:numId w:val="25"/>
        </w:numPr>
        <w:spacing w:after="0" w:line="264" w:lineRule="auto"/>
        <w:ind w:left="568" w:hanging="284"/>
        <w:contextualSpacing w:val="0"/>
        <w:jc w:val="both"/>
      </w:pPr>
      <w:r w:rsidRPr="006F386A">
        <w:t>δεν έχ</w:t>
      </w:r>
      <w:r w:rsidR="009A5C8E">
        <w:t>ω</w:t>
      </w:r>
      <w:r w:rsidRPr="006F386A">
        <w:t xml:space="preserve"> υπερβεί το εξηκοστό έβδομο (67ο) έτος της ηλικίας.</w:t>
      </w:r>
      <w:r w:rsidRPr="00860F71">
        <w:t xml:space="preserve"> </w:t>
      </w:r>
    </w:p>
    <w:p w14:paraId="6F857E7B" w14:textId="77777777" w:rsidR="00FA72C1" w:rsidRDefault="00FA72C1" w:rsidP="00FA72C1">
      <w:pPr>
        <w:ind w:left="357"/>
        <w:jc w:val="both"/>
        <w:rPr>
          <w:rFonts w:ascii="Aptos Display" w:eastAsia="Calibri" w:hAnsi="Aptos Display" w:cs="Arial"/>
          <w:sz w:val="20"/>
          <w:szCs w:val="20"/>
        </w:rPr>
      </w:pPr>
    </w:p>
    <w:p w14:paraId="30FDD2F3" w14:textId="77777777" w:rsidR="009A5C8E" w:rsidRDefault="009A5C8E" w:rsidP="00FA72C1">
      <w:pPr>
        <w:ind w:left="357"/>
        <w:jc w:val="both"/>
        <w:rPr>
          <w:rFonts w:ascii="Aptos Display" w:eastAsia="Calibri" w:hAnsi="Aptos Display" w:cs="Arial"/>
          <w:sz w:val="20"/>
          <w:szCs w:val="20"/>
        </w:rPr>
      </w:pPr>
    </w:p>
    <w:p w14:paraId="14929011" w14:textId="77777777" w:rsidR="009A5C8E" w:rsidRPr="00AD3095" w:rsidRDefault="009A5C8E" w:rsidP="00FA72C1">
      <w:pPr>
        <w:ind w:left="357"/>
        <w:jc w:val="both"/>
        <w:rPr>
          <w:rFonts w:ascii="Aptos Display" w:eastAsia="Calibri" w:hAnsi="Aptos Display" w:cs="Arial"/>
          <w:sz w:val="20"/>
          <w:szCs w:val="20"/>
        </w:rPr>
      </w:pPr>
    </w:p>
    <w:p w14:paraId="6F521749" w14:textId="77777777" w:rsidR="00FA72C1" w:rsidRPr="00AD3095" w:rsidRDefault="00FA72C1" w:rsidP="00FA72C1">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3B544D39" w14:textId="77777777" w:rsidR="00FA72C1" w:rsidRPr="00AD3095" w:rsidRDefault="00FA72C1" w:rsidP="00FA72C1">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2C23475E"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6075BBCF"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1FB2EC29"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55ADA33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5B09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C8B9776"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23E46C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A2E65DA"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060958"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FA1261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3EE32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B9D7C5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3B773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FDA2FDC"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58703D2"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7AA60B3"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E4C8740"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78ED5C0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F00761" w14:textId="77777777" w:rsidR="009A5C8E" w:rsidRPr="00AD3095"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E1AB351"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15DFCC5" w14:textId="77777777" w:rsidR="00FA72C1" w:rsidRPr="00227976" w:rsidRDefault="00FA72C1" w:rsidP="00FA72C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1DB7034F"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5F652E9" w14:textId="545B4F95" w:rsidR="000D7043" w:rsidRPr="000D7043" w:rsidRDefault="00FA72C1" w:rsidP="000D7043">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w:t>
      </w:r>
    </w:p>
    <w:p w14:paraId="3611BDDC" w14:textId="77777777" w:rsidR="000D7043" w:rsidRPr="0041501C" w:rsidRDefault="000D7043" w:rsidP="000D704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61AD7032" w14:textId="77777777" w:rsidR="000D7043" w:rsidRPr="00227976" w:rsidRDefault="000D7043" w:rsidP="000D704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55B60EBF" w14:textId="77777777" w:rsidR="000D7043" w:rsidRPr="00227976" w:rsidRDefault="000D7043" w:rsidP="000D704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0D7043" w:rsidRPr="00227976" w14:paraId="06A35DDF" w14:textId="77777777" w:rsidTr="00CA36E6">
        <w:trPr>
          <w:trHeight w:val="454"/>
        </w:trPr>
        <w:tc>
          <w:tcPr>
            <w:tcW w:w="1368" w:type="dxa"/>
            <w:tcBorders>
              <w:top w:val="single" w:sz="4" w:space="0" w:color="000000"/>
              <w:left w:val="single" w:sz="4" w:space="0" w:color="000000"/>
              <w:bottom w:val="single" w:sz="4" w:space="0" w:color="000000"/>
              <w:right w:val="single" w:sz="4" w:space="0" w:color="000000"/>
            </w:tcBorders>
            <w:vAlign w:val="center"/>
          </w:tcPr>
          <w:p w14:paraId="44609465" w14:textId="77777777" w:rsidR="000D7043" w:rsidRPr="00227976" w:rsidRDefault="000D7043" w:rsidP="00CA36E6">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vAlign w:val="center"/>
          </w:tcPr>
          <w:p w14:paraId="4829CCD2" w14:textId="77777777" w:rsidR="000D7043" w:rsidRPr="00227976" w:rsidRDefault="000D7043" w:rsidP="00CA36E6">
            <w:pPr>
              <w:suppressAutoHyphens/>
              <w:snapToGrid w:val="0"/>
              <w:spacing w:after="0"/>
              <w:ind w:right="-6878"/>
              <w:rPr>
                <w:rFonts w:ascii="Aptos Display" w:eastAsia="Calibri" w:hAnsi="Aptos Display" w:cs="Tahoma"/>
                <w:sz w:val="20"/>
                <w:szCs w:val="20"/>
              </w:rPr>
            </w:pPr>
            <w:r w:rsidRPr="00E54612">
              <w:rPr>
                <w:rFonts w:ascii="Aptos Display" w:eastAsia="Calibri" w:hAnsi="Aptos Display" w:cs="Tahoma"/>
                <w:b/>
                <w:sz w:val="20"/>
                <w:szCs w:val="20"/>
              </w:rPr>
              <w:t>ΤΜ</w:t>
            </w:r>
            <w:r w:rsidRPr="00DA115D">
              <w:rPr>
                <w:rFonts w:ascii="Aptos Display" w:eastAsia="Calibri" w:hAnsi="Aptos Display" w:cs="Tahoma"/>
                <w:b/>
                <w:sz w:val="20"/>
                <w:szCs w:val="20"/>
              </w:rPr>
              <w:t xml:space="preserve">ΗΜΑ </w:t>
            </w:r>
            <w:r>
              <w:rPr>
                <w:rFonts w:ascii="Aptos Display" w:eastAsia="Calibri" w:hAnsi="Aptos Display" w:cs="Tahoma"/>
                <w:b/>
                <w:sz w:val="20"/>
                <w:szCs w:val="20"/>
              </w:rPr>
              <w:t>ΦΥΣΙΚΟΘΕΡΑΠΕΙΑΣ</w:t>
            </w:r>
          </w:p>
        </w:tc>
      </w:tr>
      <w:tr w:rsidR="000D7043" w:rsidRPr="00227976" w14:paraId="64486EDB" w14:textId="77777777" w:rsidTr="00CA36E6">
        <w:trPr>
          <w:trHeight w:val="454"/>
        </w:trPr>
        <w:tc>
          <w:tcPr>
            <w:tcW w:w="1368" w:type="dxa"/>
            <w:tcBorders>
              <w:top w:val="single" w:sz="4" w:space="0" w:color="000000"/>
              <w:left w:val="single" w:sz="4" w:space="0" w:color="000000"/>
              <w:bottom w:val="single" w:sz="4" w:space="0" w:color="000000"/>
              <w:right w:val="single" w:sz="4" w:space="0" w:color="000000"/>
            </w:tcBorders>
            <w:vAlign w:val="center"/>
          </w:tcPr>
          <w:p w14:paraId="4454F5B9" w14:textId="77777777" w:rsidR="000D7043" w:rsidRPr="00227976" w:rsidRDefault="000D7043" w:rsidP="00CA36E6">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vAlign w:val="center"/>
          </w:tcPr>
          <w:p w14:paraId="0A639F84" w14:textId="77777777" w:rsidR="000D7043" w:rsidRPr="00227976" w:rsidRDefault="000D7043" w:rsidP="00CA36E6">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AEB2E3F" w14:textId="77777777" w:rsidR="000D7043" w:rsidRPr="00227976" w:rsidRDefault="000D7043" w:rsidP="00CA36E6">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1B59EF92" w14:textId="77777777" w:rsidR="000D7043" w:rsidRPr="00227976" w:rsidRDefault="000D7043" w:rsidP="00CA36E6">
            <w:pPr>
              <w:suppressAutoHyphens/>
              <w:snapToGrid w:val="0"/>
              <w:spacing w:after="0"/>
              <w:ind w:right="-6878"/>
              <w:rPr>
                <w:rFonts w:ascii="Aptos Display" w:eastAsia="Calibri" w:hAnsi="Aptos Display" w:cs="Tahoma"/>
                <w:sz w:val="20"/>
                <w:szCs w:val="20"/>
              </w:rPr>
            </w:pPr>
          </w:p>
        </w:tc>
      </w:tr>
      <w:tr w:rsidR="000D7043" w:rsidRPr="00227976" w14:paraId="2179150D" w14:textId="77777777" w:rsidTr="00CA36E6">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49D1B7F3" w14:textId="77777777" w:rsidR="000D7043" w:rsidRPr="00227976" w:rsidRDefault="000D7043" w:rsidP="00CA36E6">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0D8AD0CE" w14:textId="77777777" w:rsidR="000D7043" w:rsidRPr="00227976" w:rsidRDefault="000D7043" w:rsidP="00CA36E6">
            <w:pPr>
              <w:suppressAutoHyphens/>
              <w:snapToGrid w:val="0"/>
              <w:spacing w:after="0"/>
              <w:rPr>
                <w:rFonts w:ascii="Aptos Display" w:eastAsia="Calibri" w:hAnsi="Aptos Display" w:cs="Tahoma"/>
                <w:sz w:val="20"/>
                <w:szCs w:val="20"/>
              </w:rPr>
            </w:pPr>
          </w:p>
        </w:tc>
      </w:tr>
      <w:tr w:rsidR="000D7043" w:rsidRPr="00227976" w14:paraId="6085F345" w14:textId="77777777" w:rsidTr="00CA36E6">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3D295FA0" w14:textId="77777777" w:rsidR="000D7043" w:rsidRPr="00227976" w:rsidRDefault="000D7043" w:rsidP="00CA36E6">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77465709" w14:textId="77777777" w:rsidR="000D7043" w:rsidRPr="00227976" w:rsidRDefault="000D7043" w:rsidP="00CA36E6">
            <w:pPr>
              <w:suppressAutoHyphens/>
              <w:snapToGrid w:val="0"/>
              <w:spacing w:after="0"/>
              <w:rPr>
                <w:rFonts w:ascii="Aptos Display" w:eastAsia="Calibri" w:hAnsi="Aptos Display" w:cs="Tahoma"/>
                <w:sz w:val="20"/>
                <w:szCs w:val="20"/>
              </w:rPr>
            </w:pPr>
          </w:p>
        </w:tc>
      </w:tr>
      <w:tr w:rsidR="000D7043" w:rsidRPr="00227976" w14:paraId="4505F09C" w14:textId="77777777" w:rsidTr="00CA36E6">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0DD299C7" w14:textId="77777777" w:rsidR="000D7043" w:rsidRPr="00227976" w:rsidRDefault="000D7043" w:rsidP="00CA36E6">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6362167F" w14:textId="77777777" w:rsidR="000D7043" w:rsidRPr="00227976" w:rsidRDefault="000D7043" w:rsidP="00CA36E6">
            <w:pPr>
              <w:suppressAutoHyphens/>
              <w:snapToGrid w:val="0"/>
              <w:spacing w:after="0"/>
              <w:ind w:right="-2332"/>
              <w:rPr>
                <w:rFonts w:ascii="Aptos Display" w:eastAsia="Calibri" w:hAnsi="Aptos Display" w:cs="Tahoma"/>
                <w:sz w:val="20"/>
                <w:szCs w:val="20"/>
              </w:rPr>
            </w:pPr>
          </w:p>
        </w:tc>
      </w:tr>
      <w:tr w:rsidR="000D7043" w:rsidRPr="00227976" w14:paraId="7581787F" w14:textId="77777777" w:rsidTr="00CA36E6">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0FEC6EC9" w14:textId="77777777" w:rsidR="000D7043" w:rsidRPr="00227976" w:rsidRDefault="000D7043" w:rsidP="00CA36E6">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7C62CDE3" w14:textId="77777777" w:rsidR="000D7043" w:rsidRPr="00227976" w:rsidRDefault="000D7043" w:rsidP="00CA36E6">
            <w:pPr>
              <w:suppressAutoHyphens/>
              <w:snapToGrid w:val="0"/>
              <w:spacing w:after="0"/>
              <w:rPr>
                <w:rFonts w:ascii="Aptos Display" w:eastAsia="Calibri" w:hAnsi="Aptos Display" w:cs="Tahoma"/>
                <w:sz w:val="20"/>
                <w:szCs w:val="20"/>
              </w:rPr>
            </w:pPr>
          </w:p>
        </w:tc>
      </w:tr>
      <w:tr w:rsidR="000D7043" w:rsidRPr="00227976" w14:paraId="24314F02" w14:textId="77777777" w:rsidTr="00CA36E6">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02F883DF" w14:textId="77777777" w:rsidR="000D7043" w:rsidRPr="00227976" w:rsidRDefault="000D7043" w:rsidP="00CA36E6">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12E7AC80" w14:textId="77777777" w:rsidR="000D7043" w:rsidRPr="00227976" w:rsidRDefault="000D7043" w:rsidP="00CA36E6">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vAlign w:val="center"/>
          </w:tcPr>
          <w:p w14:paraId="5CD15D9A" w14:textId="77777777" w:rsidR="000D7043" w:rsidRPr="00227976" w:rsidRDefault="000D7043" w:rsidP="00CA36E6">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6700C924" w14:textId="77777777" w:rsidR="000D7043" w:rsidRPr="00227976" w:rsidRDefault="000D7043" w:rsidP="00CA36E6">
            <w:pPr>
              <w:suppressAutoHyphens/>
              <w:snapToGrid w:val="0"/>
              <w:spacing w:after="0"/>
              <w:rPr>
                <w:rFonts w:ascii="Aptos Display" w:eastAsia="Calibri" w:hAnsi="Aptos Display" w:cs="Tahoma"/>
                <w:sz w:val="20"/>
                <w:szCs w:val="20"/>
              </w:rPr>
            </w:pPr>
          </w:p>
        </w:tc>
      </w:tr>
      <w:tr w:rsidR="000D7043" w:rsidRPr="00227976" w14:paraId="0A8EF41A" w14:textId="77777777" w:rsidTr="00CA36E6">
        <w:trPr>
          <w:trHeight w:val="454"/>
        </w:trPr>
        <w:tc>
          <w:tcPr>
            <w:tcW w:w="1956" w:type="dxa"/>
            <w:gridSpan w:val="2"/>
            <w:tcBorders>
              <w:top w:val="single" w:sz="4" w:space="0" w:color="000000"/>
              <w:left w:val="single" w:sz="4" w:space="0" w:color="000000"/>
              <w:bottom w:val="single" w:sz="4" w:space="0" w:color="000000"/>
              <w:right w:val="single" w:sz="4" w:space="0" w:color="000000"/>
            </w:tcBorders>
            <w:vAlign w:val="center"/>
          </w:tcPr>
          <w:p w14:paraId="12B0CCE8" w14:textId="77777777" w:rsidR="000D7043" w:rsidRPr="00227976" w:rsidRDefault="000D7043" w:rsidP="00CA36E6">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vAlign w:val="center"/>
          </w:tcPr>
          <w:p w14:paraId="23B19735" w14:textId="77777777" w:rsidR="000D7043" w:rsidRPr="00227976" w:rsidRDefault="000D7043" w:rsidP="00CA36E6">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vAlign w:val="center"/>
          </w:tcPr>
          <w:p w14:paraId="6F028532" w14:textId="77777777" w:rsidR="000D7043" w:rsidRPr="00227976" w:rsidRDefault="000D7043" w:rsidP="00CA36E6">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4EBCD12A" w14:textId="77777777" w:rsidR="000D7043" w:rsidRPr="00227976" w:rsidRDefault="000D7043" w:rsidP="00CA36E6">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CB117CB" w14:textId="77777777" w:rsidR="000D7043" w:rsidRPr="00227976" w:rsidRDefault="000D7043" w:rsidP="00CA36E6">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70EA90EC" w14:textId="77777777" w:rsidR="000D7043" w:rsidRPr="00227976" w:rsidRDefault="000D7043" w:rsidP="00CA36E6">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1C6A731" w14:textId="77777777" w:rsidR="000D7043" w:rsidRPr="00227976" w:rsidRDefault="000D7043" w:rsidP="00CA36E6">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vAlign w:val="center"/>
          </w:tcPr>
          <w:p w14:paraId="6D08ED92" w14:textId="77777777" w:rsidR="000D7043" w:rsidRPr="00227976" w:rsidRDefault="000D7043" w:rsidP="00CA36E6">
            <w:pPr>
              <w:suppressAutoHyphens/>
              <w:snapToGrid w:val="0"/>
              <w:spacing w:after="0"/>
              <w:rPr>
                <w:rFonts w:ascii="Aptos Display" w:eastAsia="Calibri" w:hAnsi="Aptos Display" w:cs="Tahoma"/>
                <w:sz w:val="20"/>
                <w:szCs w:val="20"/>
              </w:rPr>
            </w:pPr>
          </w:p>
        </w:tc>
      </w:tr>
      <w:tr w:rsidR="000D7043" w:rsidRPr="00227976" w14:paraId="47674813" w14:textId="77777777" w:rsidTr="00CA36E6">
        <w:trPr>
          <w:trHeight w:val="454"/>
        </w:trPr>
        <w:tc>
          <w:tcPr>
            <w:tcW w:w="3799" w:type="dxa"/>
            <w:gridSpan w:val="4"/>
            <w:tcBorders>
              <w:top w:val="single" w:sz="4" w:space="0" w:color="000000"/>
              <w:left w:val="single" w:sz="4" w:space="0" w:color="000000"/>
              <w:bottom w:val="single" w:sz="4" w:space="0" w:color="000000"/>
              <w:right w:val="single" w:sz="4" w:space="0" w:color="000000"/>
            </w:tcBorders>
            <w:vAlign w:val="center"/>
          </w:tcPr>
          <w:p w14:paraId="293738E0" w14:textId="77777777" w:rsidR="000D7043" w:rsidRPr="00227976" w:rsidRDefault="000D7043" w:rsidP="00CA36E6">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vAlign w:val="center"/>
          </w:tcPr>
          <w:p w14:paraId="468DC264" w14:textId="77777777" w:rsidR="000D7043" w:rsidRPr="00227976" w:rsidRDefault="000D7043" w:rsidP="00CA36E6">
            <w:pPr>
              <w:suppressAutoHyphens/>
              <w:snapToGrid w:val="0"/>
              <w:spacing w:after="0"/>
              <w:rPr>
                <w:rFonts w:ascii="Aptos Display" w:eastAsia="Calibri" w:hAnsi="Aptos Display" w:cs="Tahoma"/>
                <w:sz w:val="20"/>
                <w:szCs w:val="20"/>
              </w:rPr>
            </w:pPr>
          </w:p>
        </w:tc>
      </w:tr>
      <w:tr w:rsidR="000D7043" w:rsidRPr="00AD3095" w14:paraId="4D829172" w14:textId="77777777" w:rsidTr="00CA36E6">
        <w:tblPrEx>
          <w:tblCellMar>
            <w:left w:w="0" w:type="dxa"/>
            <w:right w:w="0" w:type="dxa"/>
          </w:tblCellMar>
        </w:tblPrEx>
        <w:trPr>
          <w:trHeight w:val="397"/>
        </w:trPr>
        <w:tc>
          <w:tcPr>
            <w:tcW w:w="9752" w:type="dxa"/>
            <w:gridSpan w:val="14"/>
            <w:tcMar>
              <w:left w:w="108" w:type="dxa"/>
              <w:right w:w="108" w:type="dxa"/>
            </w:tcMar>
            <w:vAlign w:val="center"/>
          </w:tcPr>
          <w:p w14:paraId="6044E142" w14:textId="77777777" w:rsidR="000D7043" w:rsidRPr="00AD3095" w:rsidRDefault="000D7043" w:rsidP="00CA36E6">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25128E8B" w14:textId="77777777" w:rsidR="000D7043" w:rsidRDefault="000D7043" w:rsidP="000D7043">
      <w:pPr>
        <w:tabs>
          <w:tab w:val="center" w:pos="7088"/>
          <w:tab w:val="left" w:leader="dot" w:pos="9498"/>
        </w:tabs>
        <w:suppressAutoHyphens/>
        <w:ind w:right="484"/>
        <w:rPr>
          <w:rFonts w:ascii="Aptos Display" w:eastAsia="Calibri" w:hAnsi="Aptos Display" w:cs="Arial"/>
          <w:sz w:val="20"/>
          <w:szCs w:val="20"/>
        </w:rPr>
      </w:pPr>
    </w:p>
    <w:p w14:paraId="53F332F3" w14:textId="77777777" w:rsidR="000D7043" w:rsidRDefault="000D7043" w:rsidP="000D7043">
      <w:pPr>
        <w:spacing w:before="120" w:after="0" w:line="264" w:lineRule="auto"/>
        <w:jc w:val="both"/>
      </w:pPr>
      <w:r w:rsidRPr="00E27FDC">
        <w:rPr>
          <w:rFonts w:ascii="Calibri" w:eastAsia="Calibri" w:hAnsi="Calibri" w:cs="Arial"/>
        </w:rPr>
        <w:t>έχ</w:t>
      </w:r>
      <w:ins w:id="0" w:author="Συντάκτης">
        <w:r>
          <w:rPr>
            <w:rFonts w:ascii="Calibri" w:eastAsia="Calibri" w:hAnsi="Calibri" w:cs="Arial"/>
          </w:rPr>
          <w:t>ω</w:t>
        </w:r>
      </w:ins>
      <w:del w:id="1" w:author="Συντάκτης">
        <w:r w:rsidRPr="00E27FDC" w:rsidDel="00D86778">
          <w:rPr>
            <w:rFonts w:ascii="Calibri" w:eastAsia="Calibri" w:hAnsi="Calibri" w:cs="Arial"/>
          </w:rPr>
          <w:delText>ει</w:delText>
        </w:r>
      </w:del>
      <w:r w:rsidRPr="00E27FDC">
        <w:rPr>
          <w:rFonts w:ascii="Calibri" w:eastAsia="Calibri" w:hAnsi="Calibri" w:cs="Arial"/>
        </w:rPr>
        <w:t xml:space="preserve"> εκπληρώσει τις στρατιωτικές </w:t>
      </w:r>
      <w:ins w:id="2" w:author="Συντάκτης">
        <w:r>
          <w:rPr>
            <w:rFonts w:ascii="Calibri" w:eastAsia="Calibri" w:hAnsi="Calibri" w:cs="Arial"/>
          </w:rPr>
          <w:t>μ</w:t>
        </w:r>
      </w:ins>
      <w:del w:id="3" w:author="Συντάκτης">
        <w:r w:rsidRPr="00E27FDC" w:rsidDel="00D86778">
          <w:rPr>
            <w:rFonts w:ascii="Calibri" w:eastAsia="Calibri" w:hAnsi="Calibri" w:cs="Arial"/>
          </w:rPr>
          <w:delText>τ</w:delText>
        </w:r>
      </w:del>
      <w:r w:rsidRPr="00E27FDC">
        <w:rPr>
          <w:rFonts w:ascii="Calibri" w:eastAsia="Calibri" w:hAnsi="Calibri" w:cs="Arial"/>
        </w:rPr>
        <w:t>ου υποχρεώσεις ή έχ</w:t>
      </w:r>
      <w:ins w:id="4" w:author="Συντάκτης">
        <w:r>
          <w:rPr>
            <w:rFonts w:ascii="Calibri" w:eastAsia="Calibri" w:hAnsi="Calibri" w:cs="Arial"/>
          </w:rPr>
          <w:t>ω</w:t>
        </w:r>
      </w:ins>
      <w:del w:id="5" w:author="Συντάκτης">
        <w:r w:rsidRPr="00E27FDC" w:rsidDel="00D86778">
          <w:rPr>
            <w:rFonts w:ascii="Calibri" w:eastAsia="Calibri" w:hAnsi="Calibri" w:cs="Arial"/>
          </w:rPr>
          <w:delText>ει</w:delText>
        </w:r>
      </w:del>
      <w:r w:rsidRPr="00E27FDC">
        <w:rPr>
          <w:rFonts w:ascii="Calibri" w:eastAsia="Calibri" w:hAnsi="Calibri" w:cs="Arial"/>
        </w:rPr>
        <w:t xml:space="preserve"> απαλλαγεί νόμιμα απ’ αυτές ή έχ</w:t>
      </w:r>
      <w:ins w:id="6" w:author="Συντάκτης">
        <w:r>
          <w:rPr>
            <w:rFonts w:ascii="Calibri" w:eastAsia="Calibri" w:hAnsi="Calibri" w:cs="Arial"/>
          </w:rPr>
          <w:t>ω</w:t>
        </w:r>
      </w:ins>
      <w:del w:id="7" w:author="Συντάκτης">
        <w:r w:rsidRPr="00E27FDC" w:rsidDel="00D86778">
          <w:rPr>
            <w:rFonts w:ascii="Calibri" w:eastAsia="Calibri" w:hAnsi="Calibri" w:cs="Arial"/>
          </w:rPr>
          <w:delText>ει</w:delText>
        </w:r>
      </w:del>
      <w:r w:rsidRPr="00E27FDC">
        <w:rPr>
          <w:rFonts w:ascii="Calibri" w:eastAsia="Calibri" w:hAnsi="Calibri" w:cs="Arial"/>
        </w:rPr>
        <w:t xml:space="preserve"> λάβει αναβολή για όλο το χρόνο διάρκειας του έργου (</w:t>
      </w:r>
      <w:r>
        <w:rPr>
          <w:rFonts w:ascii="Calibri" w:eastAsia="Calibri" w:hAnsi="Calibri" w:cs="Arial"/>
        </w:rPr>
        <w:t>χειμερινό</w:t>
      </w:r>
      <w:r w:rsidRPr="00E27FDC">
        <w:rPr>
          <w:rFonts w:ascii="Calibri" w:eastAsia="Calibri" w:hAnsi="Calibri" w:cs="Arial"/>
        </w:rPr>
        <w:t xml:space="preserve"> εξάμηνο του ακαδημαϊκού έτους </w:t>
      </w:r>
      <w:r w:rsidRPr="00CB2908">
        <w:rPr>
          <w:rFonts w:ascii="Calibri" w:eastAsia="Calibri" w:hAnsi="Calibri" w:cs="Arial"/>
        </w:rPr>
        <w:t>202</w:t>
      </w:r>
      <w:r>
        <w:rPr>
          <w:rFonts w:ascii="Calibri" w:eastAsia="Calibri" w:hAnsi="Calibri" w:cs="Arial"/>
        </w:rPr>
        <w:t>5</w:t>
      </w:r>
      <w:r w:rsidRPr="00CB2908">
        <w:rPr>
          <w:rFonts w:ascii="Calibri" w:eastAsia="Calibri" w:hAnsi="Calibri" w:cs="Arial"/>
        </w:rPr>
        <w:t>-202</w:t>
      </w:r>
      <w:r>
        <w:rPr>
          <w:rFonts w:ascii="Calibri" w:eastAsia="Calibri" w:hAnsi="Calibri" w:cs="Arial"/>
        </w:rPr>
        <w:t>6</w:t>
      </w:r>
      <w:r w:rsidRPr="00CB2908">
        <w:rPr>
          <w:rFonts w:ascii="Calibri" w:eastAsia="Calibri" w:hAnsi="Calibri" w:cs="Arial"/>
        </w:rPr>
        <w:t xml:space="preserve"> συμπεριλαμβανομένων των επαναληπτικών εξετάσεων του Σεπτεμβρίου 202</w:t>
      </w:r>
      <w:r>
        <w:rPr>
          <w:rFonts w:ascii="Calibri" w:eastAsia="Calibri" w:hAnsi="Calibri" w:cs="Arial"/>
        </w:rPr>
        <w:t>6</w:t>
      </w:r>
      <w:r w:rsidRPr="00CB2908">
        <w:rPr>
          <w:rFonts w:ascii="Calibri" w:eastAsia="Calibri" w:hAnsi="Calibri" w:cs="Arial"/>
        </w:rPr>
        <w:t>)</w:t>
      </w:r>
      <w:r w:rsidRPr="00CB2908">
        <w:t>).</w:t>
      </w:r>
    </w:p>
    <w:p w14:paraId="33F686EB" w14:textId="77777777" w:rsidR="000D7043" w:rsidRDefault="000D7043" w:rsidP="000D7043">
      <w:pPr>
        <w:tabs>
          <w:tab w:val="center" w:pos="7088"/>
          <w:tab w:val="left" w:leader="dot" w:pos="9498"/>
        </w:tabs>
        <w:suppressAutoHyphens/>
        <w:ind w:right="484"/>
        <w:rPr>
          <w:rFonts w:ascii="Aptos Display" w:eastAsia="Times New Roman" w:hAnsi="Aptos Display" w:cs="Tahoma"/>
          <w:sz w:val="16"/>
          <w:lang w:eastAsia="zh-CN"/>
        </w:rPr>
      </w:pPr>
    </w:p>
    <w:p w14:paraId="13A2BBC4" w14:textId="77777777" w:rsidR="000D7043" w:rsidRDefault="000D7043" w:rsidP="000D7043">
      <w:pPr>
        <w:tabs>
          <w:tab w:val="center" w:pos="7088"/>
          <w:tab w:val="left" w:leader="dot" w:pos="9498"/>
        </w:tabs>
        <w:suppressAutoHyphens/>
        <w:ind w:right="484"/>
        <w:rPr>
          <w:rFonts w:ascii="Aptos Display" w:eastAsia="Times New Roman" w:hAnsi="Aptos Display" w:cs="Tahoma"/>
          <w:sz w:val="16"/>
          <w:lang w:eastAsia="zh-CN"/>
        </w:rPr>
      </w:pPr>
    </w:p>
    <w:p w14:paraId="650A123C" w14:textId="77777777" w:rsidR="000D7043" w:rsidRPr="00227976" w:rsidRDefault="000D7043" w:rsidP="000D7043">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4E6A854D" w14:textId="77777777" w:rsidR="000D7043" w:rsidRPr="00227976" w:rsidRDefault="000D7043" w:rsidP="000D7043">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6788BE53" w14:textId="77777777" w:rsidR="000D7043" w:rsidRPr="00227976" w:rsidRDefault="000D7043" w:rsidP="000D7043">
      <w:pPr>
        <w:tabs>
          <w:tab w:val="center" w:pos="7088"/>
          <w:tab w:val="center" w:pos="8505"/>
        </w:tabs>
        <w:suppressAutoHyphens/>
        <w:rPr>
          <w:rFonts w:ascii="Aptos Display" w:eastAsia="Times New Roman" w:hAnsi="Aptos Display" w:cs="Tahoma"/>
          <w:sz w:val="16"/>
          <w:lang w:eastAsia="zh-CN"/>
        </w:rPr>
      </w:pPr>
    </w:p>
    <w:p w14:paraId="03FA70D0" w14:textId="77777777" w:rsidR="000D7043" w:rsidRPr="00227976" w:rsidRDefault="000D7043" w:rsidP="000D7043">
      <w:pPr>
        <w:tabs>
          <w:tab w:val="center" w:pos="7088"/>
          <w:tab w:val="center" w:pos="8505"/>
        </w:tabs>
        <w:suppressAutoHyphens/>
        <w:rPr>
          <w:rFonts w:ascii="Aptos Display" w:eastAsia="Times New Roman" w:hAnsi="Aptos Display" w:cs="Tahoma"/>
          <w:sz w:val="16"/>
          <w:lang w:eastAsia="zh-CN"/>
        </w:rPr>
      </w:pPr>
    </w:p>
    <w:p w14:paraId="39C69C4D" w14:textId="77777777" w:rsidR="000D7043" w:rsidRPr="00227976" w:rsidRDefault="000D7043" w:rsidP="000D7043">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13670D6B" w14:textId="77777777" w:rsidR="000D7043" w:rsidRDefault="000D7043" w:rsidP="000D7043">
      <w:pPr>
        <w:tabs>
          <w:tab w:val="center" w:pos="7088"/>
          <w:tab w:val="center" w:pos="8505"/>
        </w:tabs>
        <w:suppressAutoHyphens/>
        <w:spacing w:after="0" w:line="240" w:lineRule="auto"/>
        <w:rPr>
          <w:rFonts w:ascii="Aptos Display" w:eastAsia="Calibri" w:hAnsi="Aptos Display" w:cs="Tahoma"/>
          <w:lang w:eastAsia="zh-CN"/>
        </w:rPr>
      </w:pPr>
    </w:p>
    <w:p w14:paraId="737A745F" w14:textId="77777777" w:rsidR="000D7043" w:rsidRDefault="000D7043" w:rsidP="000D7043">
      <w:pPr>
        <w:tabs>
          <w:tab w:val="center" w:pos="7088"/>
          <w:tab w:val="center" w:pos="8505"/>
        </w:tabs>
        <w:suppressAutoHyphens/>
        <w:spacing w:after="0" w:line="240" w:lineRule="auto"/>
        <w:rPr>
          <w:rFonts w:ascii="Aptos Display" w:eastAsia="Calibri" w:hAnsi="Aptos Display" w:cs="Tahoma"/>
          <w:lang w:eastAsia="zh-CN"/>
        </w:rPr>
      </w:pPr>
    </w:p>
    <w:p w14:paraId="3BCF4AB0" w14:textId="77777777" w:rsidR="000D7043" w:rsidRDefault="000D7043" w:rsidP="000D7043">
      <w:pPr>
        <w:tabs>
          <w:tab w:val="center" w:pos="7088"/>
          <w:tab w:val="center" w:pos="8505"/>
        </w:tabs>
        <w:suppressAutoHyphens/>
        <w:spacing w:after="0" w:line="240" w:lineRule="auto"/>
        <w:rPr>
          <w:rFonts w:ascii="Aptos Display" w:eastAsia="Calibri" w:hAnsi="Aptos Display" w:cs="Tahoma"/>
          <w:lang w:eastAsia="zh-CN"/>
        </w:rPr>
      </w:pPr>
    </w:p>
    <w:p w14:paraId="1A710440" w14:textId="77777777" w:rsidR="000D7043" w:rsidRPr="00227976" w:rsidRDefault="000D7043" w:rsidP="000D7043">
      <w:pPr>
        <w:tabs>
          <w:tab w:val="center" w:pos="7088"/>
          <w:tab w:val="center" w:pos="8505"/>
        </w:tabs>
        <w:suppressAutoHyphens/>
        <w:spacing w:after="0" w:line="240" w:lineRule="auto"/>
        <w:rPr>
          <w:rFonts w:ascii="Aptos Display" w:eastAsia="Calibri" w:hAnsi="Aptos Display" w:cs="Tahoma"/>
          <w:lang w:eastAsia="zh-CN"/>
        </w:rPr>
      </w:pPr>
    </w:p>
    <w:p w14:paraId="7CBCDB92" w14:textId="77777777" w:rsidR="000D7043" w:rsidRPr="00227976" w:rsidRDefault="000D7043" w:rsidP="000D704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4406573" w14:textId="77777777" w:rsidR="000D7043" w:rsidRPr="00227976" w:rsidRDefault="000D7043" w:rsidP="000D704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580DEE4" w14:textId="77777777" w:rsidR="000D7043" w:rsidRPr="00227976" w:rsidRDefault="000D7043" w:rsidP="000D704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2F13D59" w14:textId="4E08E41D" w:rsidR="00FA72C1" w:rsidRPr="000D7043" w:rsidRDefault="000D7043" w:rsidP="000D704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r w:rsidR="00FA72C1">
        <w:br w:type="page"/>
      </w:r>
    </w:p>
    <w:p w14:paraId="3BCB5A5F" w14:textId="77777777" w:rsidR="00FA72C1" w:rsidRPr="0041501C" w:rsidRDefault="00FA72C1" w:rsidP="003F4C52">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0356BC97"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318DAAAC"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2D95CB5"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Pr="00817BCC">
        <w:rPr>
          <w:rFonts w:ascii="Arial" w:eastAsia="Times New Roman" w:hAnsi="Arial" w:cs="Arial"/>
          <w:bCs/>
          <w:sz w:val="24"/>
          <w:szCs w:val="24"/>
          <w:vertAlign w:val="superscript"/>
          <w:lang w:val="en-GB" w:eastAsia="en-GB"/>
        </w:rPr>
        <w:footnoteReference w:id="1"/>
      </w:r>
    </w:p>
    <w:p w14:paraId="07C64587" w14:textId="77777777" w:rsidR="00FA72C1" w:rsidRDefault="00FA72C1" w:rsidP="00FA72C1">
      <w:pPr>
        <w:suppressAutoHyphens/>
        <w:spacing w:after="0" w:line="240" w:lineRule="auto"/>
        <w:jc w:val="center"/>
        <w:rPr>
          <w:rFonts w:ascii="Aptos Display" w:eastAsia="Times New Roman" w:hAnsi="Aptos Display" w:cs="Tahoma"/>
          <w:sz w:val="18"/>
          <w:lang w:eastAsia="zh-CN"/>
        </w:rPr>
      </w:pPr>
    </w:p>
    <w:p w14:paraId="5C66013E" w14:textId="77777777" w:rsidR="00FA72C1" w:rsidRPr="00817BCC" w:rsidRDefault="00FA72C1" w:rsidP="00FA72C1">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227976" w14:paraId="6ABB5D44"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vAlign w:val="center"/>
          </w:tcPr>
          <w:p w14:paraId="375B66C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vAlign w:val="center"/>
          </w:tcPr>
          <w:p w14:paraId="488328A7" w14:textId="1E11EAC9" w:rsidR="00EB6A89" w:rsidRPr="00784CD0" w:rsidRDefault="00EB6A89" w:rsidP="00EB6A89">
            <w:pPr>
              <w:suppressAutoHyphens/>
              <w:snapToGrid w:val="0"/>
              <w:spacing w:after="0"/>
              <w:ind w:right="-6878"/>
              <w:rPr>
                <w:rFonts w:ascii="Aptos Display" w:eastAsia="Calibri" w:hAnsi="Aptos Display" w:cs="Tahoma"/>
                <w:sz w:val="20"/>
                <w:szCs w:val="20"/>
                <w:highlight w:val="yellow"/>
              </w:rPr>
            </w:pPr>
            <w:r w:rsidRPr="00DA115D">
              <w:rPr>
                <w:rFonts w:ascii="Aptos Display" w:eastAsia="Calibri" w:hAnsi="Aptos Display" w:cs="Tahoma"/>
                <w:b/>
                <w:sz w:val="20"/>
                <w:szCs w:val="20"/>
              </w:rPr>
              <w:t xml:space="preserve">ΤΜΗΜΑ </w:t>
            </w:r>
            <w:r w:rsidR="00DA115D" w:rsidRPr="00DA115D">
              <w:rPr>
                <w:rFonts w:ascii="Aptos Display" w:eastAsia="Calibri" w:hAnsi="Aptos Display" w:cs="Tahoma"/>
                <w:b/>
                <w:sz w:val="20"/>
                <w:szCs w:val="20"/>
              </w:rPr>
              <w:t>ΦΥΣΙΚΟΘΕΡΑΠΕΙΑΣ</w:t>
            </w:r>
          </w:p>
        </w:tc>
      </w:tr>
      <w:tr w:rsidR="00EB6A89" w:rsidRPr="00227976" w14:paraId="6C0BF963"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vAlign w:val="center"/>
          </w:tcPr>
          <w:p w14:paraId="30F5E84C"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vAlign w:val="center"/>
          </w:tcPr>
          <w:p w14:paraId="64DD8958"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1EAD7B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4962BD7B"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7ADB686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226B45C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08608BA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1FF05CA"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4E4026B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0E1AB78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974355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1F8DF120"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23680AD4"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74B658A6"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2A2E372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vAlign w:val="center"/>
          </w:tcPr>
          <w:p w14:paraId="4A0674A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36D697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vAlign w:val="center"/>
          </w:tcPr>
          <w:p w14:paraId="1273CFA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7FF2943B"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vAlign w:val="center"/>
          </w:tcPr>
          <w:p w14:paraId="182D95B8"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vAlign w:val="center"/>
          </w:tcPr>
          <w:p w14:paraId="27D5781B"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07DE42B8"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vAlign w:val="center"/>
          </w:tcPr>
          <w:p w14:paraId="5774DDC4"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vAlign w:val="center"/>
          </w:tcPr>
          <w:p w14:paraId="396C7D9F"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vAlign w:val="center"/>
          </w:tcPr>
          <w:p w14:paraId="121C194D"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5B035EF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B5EE1DA"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720B43E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53901B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vAlign w:val="center"/>
          </w:tcPr>
          <w:p w14:paraId="6703624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7AE8665A"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vAlign w:val="center"/>
          </w:tcPr>
          <w:p w14:paraId="74B24928"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vAlign w:val="center"/>
          </w:tcPr>
          <w:p w14:paraId="76AD8C3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4C5D9A4" w14:textId="77777777" w:rsidTr="00EB6A89">
        <w:tblPrEx>
          <w:tblCellMar>
            <w:left w:w="0" w:type="dxa"/>
            <w:right w:w="0" w:type="dxa"/>
          </w:tblCellMar>
        </w:tblPrEx>
        <w:trPr>
          <w:trHeight w:val="397"/>
        </w:trPr>
        <w:tc>
          <w:tcPr>
            <w:tcW w:w="9752" w:type="dxa"/>
            <w:gridSpan w:val="14"/>
            <w:tcMar>
              <w:left w:w="108" w:type="dxa"/>
              <w:right w:w="108" w:type="dxa"/>
            </w:tcMar>
            <w:vAlign w:val="center"/>
          </w:tcPr>
          <w:p w14:paraId="40AB8534" w14:textId="1B772752" w:rsidR="00EB6A89" w:rsidRPr="00AD3095" w:rsidRDefault="00EB6A89" w:rsidP="00EB6A89">
            <w:pPr>
              <w:suppressAutoHyphens/>
              <w:spacing w:before="120"/>
              <w:ind w:right="125"/>
              <w:rPr>
                <w:rFonts w:ascii="Aptos Display" w:eastAsia="Calibri" w:hAnsi="Aptos Display" w:cs="Tahoma"/>
                <w:sz w:val="20"/>
                <w:szCs w:val="20"/>
                <w:lang w:eastAsia="zh-CN"/>
              </w:rPr>
            </w:pPr>
          </w:p>
        </w:tc>
      </w:tr>
    </w:tbl>
    <w:p w14:paraId="412717A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13C42A2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791FFFE"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6716ADB4"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6C12CAF3"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800B015"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3D6FED5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tbl>
      <w:tblPr>
        <w:tblStyle w:val="10"/>
        <w:tblW w:w="0" w:type="auto"/>
        <w:tblInd w:w="108" w:type="dxa"/>
        <w:tblLook w:val="04A0" w:firstRow="1" w:lastRow="0" w:firstColumn="1" w:lastColumn="0" w:noHBand="0" w:noVBand="1"/>
      </w:tblPr>
      <w:tblGrid>
        <w:gridCol w:w="284"/>
        <w:gridCol w:w="283"/>
        <w:gridCol w:w="6693"/>
      </w:tblGrid>
      <w:tr w:rsidR="00FA72C1" w:rsidRPr="00817BCC" w14:paraId="03788957" w14:textId="77777777" w:rsidTr="00FA72C1">
        <w:trPr>
          <w:trHeight w:val="20"/>
        </w:trPr>
        <w:tc>
          <w:tcPr>
            <w:tcW w:w="284" w:type="dxa"/>
            <w:tcBorders>
              <w:bottom w:val="single" w:sz="4" w:space="0" w:color="auto"/>
              <w:right w:val="single" w:sz="4" w:space="0" w:color="auto"/>
            </w:tcBorders>
          </w:tcPr>
          <w:p w14:paraId="09F223E4" w14:textId="77777777" w:rsidR="00FA72C1" w:rsidRPr="00817BCC" w:rsidRDefault="00FA72C1" w:rsidP="00FA72C1">
            <w:pPr>
              <w:ind w:left="720"/>
              <w:contextualSpacing/>
              <w:rPr>
                <w:rFonts w:ascii="Arial" w:hAnsi="Arial" w:cs="Arial"/>
                <w:b/>
              </w:rPr>
            </w:pPr>
          </w:p>
        </w:tc>
        <w:tc>
          <w:tcPr>
            <w:tcW w:w="283" w:type="dxa"/>
            <w:tcBorders>
              <w:top w:val="nil"/>
              <w:left w:val="single" w:sz="4" w:space="0" w:color="auto"/>
              <w:bottom w:val="nil"/>
              <w:right w:val="nil"/>
            </w:tcBorders>
          </w:tcPr>
          <w:p w14:paraId="29579528"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2001E345" w14:textId="77777777" w:rsidR="00FA72C1" w:rsidRPr="00817BCC" w:rsidRDefault="00FA72C1" w:rsidP="00FA72C1">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3"/>
            </w:r>
            <w:r w:rsidRPr="00817BCC">
              <w:rPr>
                <w:rFonts w:ascii="Arial" w:hAnsi="Arial" w:cs="Arial"/>
              </w:rPr>
              <w:t xml:space="preserve"> με καμία άλλη επιχείρηση</w:t>
            </w:r>
          </w:p>
        </w:tc>
      </w:tr>
      <w:tr w:rsidR="00FA72C1" w:rsidRPr="00817BCC" w14:paraId="220C7C8E" w14:textId="77777777" w:rsidTr="00FA72C1">
        <w:trPr>
          <w:trHeight w:val="20"/>
        </w:trPr>
        <w:tc>
          <w:tcPr>
            <w:tcW w:w="284" w:type="dxa"/>
            <w:tcBorders>
              <w:top w:val="single" w:sz="4" w:space="0" w:color="auto"/>
              <w:left w:val="nil"/>
              <w:bottom w:val="single" w:sz="4" w:space="0" w:color="auto"/>
              <w:right w:val="nil"/>
            </w:tcBorders>
          </w:tcPr>
          <w:p w14:paraId="423975B8" w14:textId="77777777" w:rsidR="00FA72C1" w:rsidRPr="00817BCC" w:rsidRDefault="00FA72C1" w:rsidP="00FA72C1">
            <w:pPr>
              <w:ind w:left="720"/>
              <w:contextualSpacing/>
              <w:rPr>
                <w:rFonts w:ascii="Arial" w:hAnsi="Arial" w:cs="Arial"/>
                <w:b/>
              </w:rPr>
            </w:pPr>
          </w:p>
        </w:tc>
        <w:tc>
          <w:tcPr>
            <w:tcW w:w="283" w:type="dxa"/>
            <w:tcBorders>
              <w:top w:val="nil"/>
              <w:left w:val="nil"/>
              <w:bottom w:val="nil"/>
              <w:right w:val="nil"/>
            </w:tcBorders>
          </w:tcPr>
          <w:p w14:paraId="3165E6A4" w14:textId="77777777" w:rsidR="00FA72C1" w:rsidRPr="00817BCC" w:rsidRDefault="00FA72C1" w:rsidP="00FA72C1">
            <w:pPr>
              <w:ind w:left="720"/>
              <w:contextualSpacing/>
              <w:rPr>
                <w:rFonts w:ascii="Arial" w:hAnsi="Arial" w:cs="Arial"/>
                <w:b/>
              </w:rPr>
            </w:pPr>
          </w:p>
        </w:tc>
        <w:tc>
          <w:tcPr>
            <w:tcW w:w="6693" w:type="dxa"/>
            <w:tcBorders>
              <w:top w:val="nil"/>
              <w:left w:val="nil"/>
              <w:bottom w:val="nil"/>
              <w:right w:val="nil"/>
            </w:tcBorders>
          </w:tcPr>
          <w:p w14:paraId="2D4DF067" w14:textId="77777777" w:rsidR="00FA72C1" w:rsidRPr="00817BCC" w:rsidRDefault="00FA72C1" w:rsidP="00FA72C1">
            <w:pPr>
              <w:jc w:val="both"/>
              <w:rPr>
                <w:rFonts w:ascii="Arial" w:hAnsi="Arial" w:cs="Arial"/>
              </w:rPr>
            </w:pPr>
          </w:p>
        </w:tc>
      </w:tr>
      <w:tr w:rsidR="00FA72C1" w:rsidRPr="00817BCC" w14:paraId="0E31DFD2" w14:textId="77777777" w:rsidTr="00FA72C1">
        <w:trPr>
          <w:trHeight w:val="20"/>
        </w:trPr>
        <w:tc>
          <w:tcPr>
            <w:tcW w:w="284" w:type="dxa"/>
            <w:tcBorders>
              <w:top w:val="single" w:sz="4" w:space="0" w:color="auto"/>
              <w:right w:val="single" w:sz="4" w:space="0" w:color="auto"/>
            </w:tcBorders>
          </w:tcPr>
          <w:p w14:paraId="541324F5" w14:textId="77777777" w:rsidR="00FA72C1" w:rsidRPr="00817BCC" w:rsidRDefault="00FA72C1" w:rsidP="00FA72C1">
            <w:pPr>
              <w:ind w:left="360"/>
              <w:jc w:val="center"/>
              <w:rPr>
                <w:rFonts w:ascii="Arial" w:hAnsi="Arial" w:cs="Arial"/>
                <w:b/>
              </w:rPr>
            </w:pPr>
          </w:p>
        </w:tc>
        <w:tc>
          <w:tcPr>
            <w:tcW w:w="283" w:type="dxa"/>
            <w:tcBorders>
              <w:top w:val="nil"/>
              <w:left w:val="single" w:sz="4" w:space="0" w:color="auto"/>
              <w:bottom w:val="nil"/>
              <w:right w:val="nil"/>
            </w:tcBorders>
          </w:tcPr>
          <w:p w14:paraId="7D7DAEE1"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59AAF2CF" w14:textId="77777777" w:rsidR="00FA72C1" w:rsidRPr="00817BCC" w:rsidRDefault="00FA72C1" w:rsidP="00FA72C1">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28"/>
        <w:gridCol w:w="2835"/>
      </w:tblGrid>
      <w:tr w:rsidR="00FA72C1" w:rsidRPr="00817BCC" w14:paraId="341C360A" w14:textId="77777777" w:rsidTr="00EB6A89">
        <w:trPr>
          <w:trHeight w:val="345"/>
        </w:trPr>
        <w:tc>
          <w:tcPr>
            <w:tcW w:w="709" w:type="dxa"/>
            <w:vAlign w:val="center"/>
          </w:tcPr>
          <w:p w14:paraId="2A642EFE"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928" w:type="dxa"/>
            <w:vAlign w:val="center"/>
          </w:tcPr>
          <w:p w14:paraId="606B867C"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2835" w:type="dxa"/>
            <w:vAlign w:val="center"/>
          </w:tcPr>
          <w:p w14:paraId="18133670"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A72C1" w:rsidRPr="00817BCC" w14:paraId="65C58640" w14:textId="77777777" w:rsidTr="00EB6A89">
        <w:trPr>
          <w:trHeight w:val="170"/>
        </w:trPr>
        <w:tc>
          <w:tcPr>
            <w:tcW w:w="709" w:type="dxa"/>
            <w:vAlign w:val="center"/>
          </w:tcPr>
          <w:p w14:paraId="3951DED2"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928" w:type="dxa"/>
            <w:vAlign w:val="center"/>
          </w:tcPr>
          <w:p w14:paraId="14DDF92E"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c>
          <w:tcPr>
            <w:tcW w:w="2835" w:type="dxa"/>
            <w:vAlign w:val="center"/>
          </w:tcPr>
          <w:p w14:paraId="22AD19DA"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r>
      <w:tr w:rsidR="00FA72C1" w:rsidRPr="00817BCC" w14:paraId="7F6295A1" w14:textId="77777777" w:rsidTr="00EB6A89">
        <w:trPr>
          <w:trHeight w:val="170"/>
        </w:trPr>
        <w:tc>
          <w:tcPr>
            <w:tcW w:w="709" w:type="dxa"/>
            <w:vAlign w:val="center"/>
          </w:tcPr>
          <w:p w14:paraId="65BC3F15"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928" w:type="dxa"/>
            <w:vAlign w:val="center"/>
          </w:tcPr>
          <w:p w14:paraId="01CCEFC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2E18903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r w:rsidR="00FA72C1" w:rsidRPr="00817BCC" w14:paraId="1066D99A" w14:textId="77777777" w:rsidTr="00EB6A89">
        <w:trPr>
          <w:trHeight w:val="170"/>
        </w:trPr>
        <w:tc>
          <w:tcPr>
            <w:tcW w:w="709" w:type="dxa"/>
            <w:vAlign w:val="center"/>
          </w:tcPr>
          <w:p w14:paraId="0413430B"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928" w:type="dxa"/>
            <w:vAlign w:val="center"/>
          </w:tcPr>
          <w:p w14:paraId="71FFB2B8"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79781FB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bl>
    <w:p w14:paraId="54B69C1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p w14:paraId="7C902D6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422B721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17C568F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B58F945"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F5F7340"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3BD55E61"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3927A1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562AFCE" w14:textId="77777777" w:rsidR="00FA72C1" w:rsidRPr="00817BCC" w:rsidRDefault="00FA72C1" w:rsidP="00FA72C1">
      <w:pPr>
        <w:spacing w:after="0" w:line="240" w:lineRule="auto"/>
        <w:jc w:val="both"/>
        <w:rPr>
          <w:rFonts w:ascii="Arial" w:eastAsia="Times New Roman" w:hAnsi="Arial" w:cs="Arial"/>
          <w:sz w:val="20"/>
          <w:szCs w:val="20"/>
          <w:lang w:val="en-US" w:eastAsia="el-GR"/>
        </w:rPr>
      </w:pPr>
    </w:p>
    <w:p w14:paraId="55FF3771"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5"/>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3AFEE070"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w:t>
      </w:r>
    </w:p>
    <w:p w14:paraId="5EF5023A"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7863473B"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w:t>
      </w:r>
    </w:p>
    <w:p w14:paraId="13B08C4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 xml:space="preserve"> γεωργικών προϊόντων:</w:t>
      </w:r>
    </w:p>
    <w:p w14:paraId="77037F7F"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C3F324E"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όταν η ενίσχυση συνοδεύεται από την υποχρέωση απόδοσής της εν μέρει ή εξ ολοκλήρου σε πρωτογενείς παραγωγούς,</w:t>
      </w:r>
    </w:p>
    <w:p w14:paraId="7F79CE3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EEA4703"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7CB32F4E"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12AAED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5D82FA92" w14:textId="77777777" w:rsidR="00FA72C1" w:rsidRPr="00817BCC" w:rsidRDefault="00FA72C1" w:rsidP="00FA72C1">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4D3AC47" w14:textId="77777777" w:rsidR="00FA72C1" w:rsidRPr="00817BCC" w:rsidRDefault="00FA72C1" w:rsidP="00FA72C1">
      <w:pPr>
        <w:spacing w:after="0" w:line="240" w:lineRule="auto"/>
        <w:jc w:val="both"/>
        <w:rPr>
          <w:rFonts w:ascii="Arial" w:eastAsia="Times New Roman" w:hAnsi="Arial" w:cs="Arial"/>
          <w:b/>
          <w:sz w:val="20"/>
          <w:szCs w:val="20"/>
          <w:lang w:eastAsia="el-GR"/>
        </w:rPr>
      </w:pPr>
    </w:p>
    <w:p w14:paraId="4784DAB0"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4EC662EF" w14:textId="77777777" w:rsidR="00FA72C1" w:rsidRPr="00817BCC" w:rsidRDefault="00FA72C1" w:rsidP="00FA72C1">
      <w:pPr>
        <w:spacing w:after="0" w:line="240" w:lineRule="auto"/>
        <w:jc w:val="both"/>
        <w:rPr>
          <w:rFonts w:ascii="Arial" w:eastAsia="Times New Roman" w:hAnsi="Arial" w:cs="Arial"/>
          <w:sz w:val="20"/>
          <w:szCs w:val="20"/>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A72C1" w:rsidRPr="00817BCC" w14:paraId="3BEC179F" w14:textId="77777777" w:rsidTr="00FA72C1">
        <w:trPr>
          <w:trHeight w:val="922"/>
        </w:trPr>
        <w:tc>
          <w:tcPr>
            <w:tcW w:w="10540" w:type="dxa"/>
            <w:gridSpan w:val="9"/>
          </w:tcPr>
          <w:p w14:paraId="2BCE523A" w14:textId="77777777" w:rsidR="00FA72C1" w:rsidRPr="00817BCC" w:rsidRDefault="00FA72C1" w:rsidP="00FA72C1">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25354806" w14:textId="77777777" w:rsidR="00FA72C1" w:rsidRPr="00817BCC" w:rsidRDefault="00FA72C1" w:rsidP="00FA72C1">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818D690" w14:textId="77777777" w:rsidR="00FA72C1" w:rsidRPr="00817BCC" w:rsidRDefault="00FA72C1" w:rsidP="00FA72C1">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A72C1" w:rsidRPr="00817BCC" w14:paraId="3ECE3485" w14:textId="77777777" w:rsidTr="00FA72C1">
        <w:trPr>
          <w:gridAfter w:val="1"/>
          <w:wAfter w:w="9" w:type="dxa"/>
          <w:trHeight w:val="340"/>
        </w:trPr>
        <w:tc>
          <w:tcPr>
            <w:tcW w:w="539" w:type="dxa"/>
            <w:vAlign w:val="center"/>
          </w:tcPr>
          <w:p w14:paraId="6B530946"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6B97AC73"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34BFB8E1"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A246861" w14:textId="77777777" w:rsidR="00FA72C1" w:rsidRPr="00817BCC" w:rsidRDefault="00FA72C1" w:rsidP="00FA72C1">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1C52682"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236317D4"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B95E84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30FB96A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FA72C1" w:rsidRPr="00817BCC" w14:paraId="4AF71B98" w14:textId="77777777" w:rsidTr="00FA72C1">
        <w:trPr>
          <w:gridAfter w:val="1"/>
          <w:wAfter w:w="9" w:type="dxa"/>
          <w:trHeight w:val="340"/>
        </w:trPr>
        <w:tc>
          <w:tcPr>
            <w:tcW w:w="539" w:type="dxa"/>
          </w:tcPr>
          <w:p w14:paraId="07C1953B" w14:textId="77777777" w:rsidR="00FA72C1" w:rsidRPr="00817BCC" w:rsidRDefault="00FA72C1" w:rsidP="00FA72C1">
            <w:pPr>
              <w:jc w:val="both"/>
              <w:rPr>
                <w:rFonts w:ascii="Arial" w:eastAsia="Calibri" w:hAnsi="Arial" w:cs="Arial"/>
                <w:b/>
                <w:sz w:val="16"/>
                <w:szCs w:val="16"/>
              </w:rPr>
            </w:pPr>
          </w:p>
        </w:tc>
        <w:tc>
          <w:tcPr>
            <w:tcW w:w="1486" w:type="dxa"/>
          </w:tcPr>
          <w:p w14:paraId="2886B3C7" w14:textId="77777777" w:rsidR="00FA72C1" w:rsidRPr="00817BCC" w:rsidRDefault="00FA72C1" w:rsidP="00FA72C1">
            <w:pPr>
              <w:jc w:val="both"/>
              <w:rPr>
                <w:rFonts w:ascii="Arial" w:eastAsia="Calibri" w:hAnsi="Arial" w:cs="Arial"/>
                <w:b/>
                <w:sz w:val="16"/>
                <w:szCs w:val="16"/>
              </w:rPr>
            </w:pPr>
          </w:p>
        </w:tc>
        <w:tc>
          <w:tcPr>
            <w:tcW w:w="1891" w:type="dxa"/>
          </w:tcPr>
          <w:p w14:paraId="52ABADBD" w14:textId="77777777" w:rsidR="00FA72C1" w:rsidRPr="00817BCC" w:rsidRDefault="00FA72C1" w:rsidP="00FA72C1">
            <w:pPr>
              <w:jc w:val="both"/>
              <w:rPr>
                <w:rFonts w:ascii="Arial" w:eastAsia="Calibri" w:hAnsi="Arial" w:cs="Arial"/>
                <w:b/>
                <w:sz w:val="16"/>
                <w:szCs w:val="16"/>
              </w:rPr>
            </w:pPr>
          </w:p>
        </w:tc>
        <w:tc>
          <w:tcPr>
            <w:tcW w:w="1485" w:type="dxa"/>
          </w:tcPr>
          <w:p w14:paraId="1F34FA56" w14:textId="77777777" w:rsidR="00FA72C1" w:rsidRPr="00817BCC" w:rsidRDefault="00FA72C1" w:rsidP="00FA72C1">
            <w:pPr>
              <w:jc w:val="both"/>
              <w:rPr>
                <w:rFonts w:ascii="Arial" w:eastAsia="Calibri" w:hAnsi="Arial" w:cs="Arial"/>
                <w:b/>
                <w:sz w:val="16"/>
                <w:szCs w:val="16"/>
              </w:rPr>
            </w:pPr>
          </w:p>
        </w:tc>
        <w:tc>
          <w:tcPr>
            <w:tcW w:w="1215" w:type="dxa"/>
          </w:tcPr>
          <w:p w14:paraId="4E748471" w14:textId="77777777" w:rsidR="00FA72C1" w:rsidRPr="00817BCC" w:rsidRDefault="00FA72C1" w:rsidP="00FA72C1">
            <w:pPr>
              <w:jc w:val="both"/>
              <w:rPr>
                <w:rFonts w:ascii="Arial" w:eastAsia="Calibri" w:hAnsi="Arial" w:cs="Arial"/>
                <w:b/>
                <w:sz w:val="16"/>
                <w:szCs w:val="16"/>
              </w:rPr>
            </w:pPr>
          </w:p>
        </w:tc>
        <w:tc>
          <w:tcPr>
            <w:tcW w:w="1214" w:type="dxa"/>
          </w:tcPr>
          <w:p w14:paraId="6709BCAA" w14:textId="77777777" w:rsidR="00FA72C1" w:rsidRPr="00817BCC" w:rsidRDefault="00FA72C1" w:rsidP="00FA72C1">
            <w:pPr>
              <w:jc w:val="both"/>
              <w:rPr>
                <w:rFonts w:ascii="Arial" w:eastAsia="Calibri" w:hAnsi="Arial" w:cs="Arial"/>
                <w:b/>
                <w:sz w:val="16"/>
                <w:szCs w:val="16"/>
              </w:rPr>
            </w:pPr>
          </w:p>
        </w:tc>
        <w:tc>
          <w:tcPr>
            <w:tcW w:w="1351" w:type="dxa"/>
          </w:tcPr>
          <w:p w14:paraId="7B97A8E2" w14:textId="77777777" w:rsidR="00FA72C1" w:rsidRPr="00817BCC" w:rsidRDefault="00FA72C1" w:rsidP="00FA72C1">
            <w:pPr>
              <w:jc w:val="both"/>
              <w:rPr>
                <w:rFonts w:ascii="Arial" w:eastAsia="Calibri" w:hAnsi="Arial" w:cs="Arial"/>
                <w:b/>
                <w:sz w:val="16"/>
                <w:szCs w:val="16"/>
              </w:rPr>
            </w:pPr>
          </w:p>
        </w:tc>
        <w:tc>
          <w:tcPr>
            <w:tcW w:w="1350" w:type="dxa"/>
          </w:tcPr>
          <w:p w14:paraId="0436F239" w14:textId="77777777" w:rsidR="00FA72C1" w:rsidRPr="00817BCC" w:rsidRDefault="00FA72C1" w:rsidP="00FA72C1">
            <w:pPr>
              <w:jc w:val="both"/>
              <w:rPr>
                <w:rFonts w:ascii="Arial" w:eastAsia="Calibri" w:hAnsi="Arial" w:cs="Arial"/>
                <w:b/>
                <w:sz w:val="16"/>
                <w:szCs w:val="16"/>
              </w:rPr>
            </w:pPr>
          </w:p>
        </w:tc>
      </w:tr>
      <w:tr w:rsidR="00FA72C1" w:rsidRPr="00817BCC" w14:paraId="5D001860" w14:textId="77777777" w:rsidTr="00FA72C1">
        <w:trPr>
          <w:gridAfter w:val="1"/>
          <w:wAfter w:w="9" w:type="dxa"/>
          <w:trHeight w:val="340"/>
        </w:trPr>
        <w:tc>
          <w:tcPr>
            <w:tcW w:w="539" w:type="dxa"/>
          </w:tcPr>
          <w:p w14:paraId="04EA7A7A" w14:textId="77777777" w:rsidR="00FA72C1" w:rsidRPr="00817BCC" w:rsidRDefault="00FA72C1" w:rsidP="00FA72C1">
            <w:pPr>
              <w:jc w:val="both"/>
              <w:rPr>
                <w:rFonts w:ascii="Arial" w:eastAsia="Calibri" w:hAnsi="Arial" w:cs="Arial"/>
                <w:b/>
                <w:sz w:val="16"/>
                <w:szCs w:val="16"/>
              </w:rPr>
            </w:pPr>
          </w:p>
        </w:tc>
        <w:tc>
          <w:tcPr>
            <w:tcW w:w="1486" w:type="dxa"/>
          </w:tcPr>
          <w:p w14:paraId="32694F25" w14:textId="77777777" w:rsidR="00FA72C1" w:rsidRPr="00817BCC" w:rsidRDefault="00FA72C1" w:rsidP="00FA72C1">
            <w:pPr>
              <w:jc w:val="both"/>
              <w:rPr>
                <w:rFonts w:ascii="Arial" w:eastAsia="Calibri" w:hAnsi="Arial" w:cs="Arial"/>
                <w:b/>
                <w:sz w:val="16"/>
                <w:szCs w:val="16"/>
              </w:rPr>
            </w:pPr>
          </w:p>
        </w:tc>
        <w:tc>
          <w:tcPr>
            <w:tcW w:w="1891" w:type="dxa"/>
          </w:tcPr>
          <w:p w14:paraId="0D0E1A75" w14:textId="77777777" w:rsidR="00FA72C1" w:rsidRPr="00817BCC" w:rsidRDefault="00FA72C1" w:rsidP="00FA72C1">
            <w:pPr>
              <w:jc w:val="both"/>
              <w:rPr>
                <w:rFonts w:ascii="Arial" w:eastAsia="Calibri" w:hAnsi="Arial" w:cs="Arial"/>
                <w:b/>
                <w:sz w:val="16"/>
                <w:szCs w:val="16"/>
              </w:rPr>
            </w:pPr>
          </w:p>
        </w:tc>
        <w:tc>
          <w:tcPr>
            <w:tcW w:w="1485" w:type="dxa"/>
          </w:tcPr>
          <w:p w14:paraId="7119B013" w14:textId="77777777" w:rsidR="00FA72C1" w:rsidRPr="00817BCC" w:rsidRDefault="00FA72C1" w:rsidP="00FA72C1">
            <w:pPr>
              <w:jc w:val="both"/>
              <w:rPr>
                <w:rFonts w:ascii="Arial" w:eastAsia="Calibri" w:hAnsi="Arial" w:cs="Arial"/>
                <w:b/>
                <w:sz w:val="16"/>
                <w:szCs w:val="16"/>
              </w:rPr>
            </w:pPr>
          </w:p>
        </w:tc>
        <w:tc>
          <w:tcPr>
            <w:tcW w:w="1215" w:type="dxa"/>
          </w:tcPr>
          <w:p w14:paraId="0184C43D" w14:textId="77777777" w:rsidR="00FA72C1" w:rsidRPr="00817BCC" w:rsidRDefault="00FA72C1" w:rsidP="00FA72C1">
            <w:pPr>
              <w:jc w:val="both"/>
              <w:rPr>
                <w:rFonts w:ascii="Arial" w:eastAsia="Calibri" w:hAnsi="Arial" w:cs="Arial"/>
                <w:b/>
                <w:sz w:val="16"/>
                <w:szCs w:val="16"/>
              </w:rPr>
            </w:pPr>
          </w:p>
        </w:tc>
        <w:tc>
          <w:tcPr>
            <w:tcW w:w="1214" w:type="dxa"/>
          </w:tcPr>
          <w:p w14:paraId="5D690B09" w14:textId="77777777" w:rsidR="00FA72C1" w:rsidRPr="00817BCC" w:rsidRDefault="00FA72C1" w:rsidP="00FA72C1">
            <w:pPr>
              <w:jc w:val="both"/>
              <w:rPr>
                <w:rFonts w:ascii="Arial" w:eastAsia="Calibri" w:hAnsi="Arial" w:cs="Arial"/>
                <w:b/>
                <w:sz w:val="16"/>
                <w:szCs w:val="16"/>
              </w:rPr>
            </w:pPr>
          </w:p>
        </w:tc>
        <w:tc>
          <w:tcPr>
            <w:tcW w:w="1351" w:type="dxa"/>
          </w:tcPr>
          <w:p w14:paraId="21D93EED" w14:textId="77777777" w:rsidR="00FA72C1" w:rsidRPr="00817BCC" w:rsidRDefault="00FA72C1" w:rsidP="00FA72C1">
            <w:pPr>
              <w:jc w:val="both"/>
              <w:rPr>
                <w:rFonts w:ascii="Arial" w:eastAsia="Calibri" w:hAnsi="Arial" w:cs="Arial"/>
                <w:b/>
                <w:sz w:val="16"/>
                <w:szCs w:val="16"/>
              </w:rPr>
            </w:pPr>
          </w:p>
        </w:tc>
        <w:tc>
          <w:tcPr>
            <w:tcW w:w="1350" w:type="dxa"/>
          </w:tcPr>
          <w:p w14:paraId="264FC332" w14:textId="77777777" w:rsidR="00FA72C1" w:rsidRPr="00817BCC" w:rsidRDefault="00FA72C1" w:rsidP="00FA72C1">
            <w:pPr>
              <w:jc w:val="both"/>
              <w:rPr>
                <w:rFonts w:ascii="Arial" w:eastAsia="Calibri" w:hAnsi="Arial" w:cs="Arial"/>
                <w:b/>
                <w:sz w:val="16"/>
                <w:szCs w:val="16"/>
              </w:rPr>
            </w:pPr>
          </w:p>
        </w:tc>
      </w:tr>
    </w:tbl>
    <w:p w14:paraId="67B3F217" w14:textId="77777777" w:rsidR="00FA72C1" w:rsidRPr="00817BCC" w:rsidRDefault="00FA72C1" w:rsidP="00FA72C1">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w:t>
      </w:r>
      <w:proofErr w:type="spellStart"/>
      <w:r w:rsidRPr="00817BCC">
        <w:rPr>
          <w:rFonts w:ascii="Arial" w:eastAsia="Times New Roman" w:hAnsi="Arial" w:cs="Arial"/>
          <w:i/>
          <w:iCs/>
          <w:sz w:val="20"/>
          <w:szCs w:val="20"/>
          <w:lang w:eastAsia="el-GR"/>
        </w:rPr>
        <w:t>προσθέτονται</w:t>
      </w:r>
      <w:proofErr w:type="spellEnd"/>
      <w:r w:rsidRPr="00817BCC">
        <w:rPr>
          <w:rFonts w:ascii="Arial" w:eastAsia="Times New Roman" w:hAnsi="Arial" w:cs="Arial"/>
          <w:i/>
          <w:iCs/>
          <w:sz w:val="20"/>
          <w:szCs w:val="20"/>
          <w:lang w:eastAsia="el-GR"/>
        </w:rPr>
        <w:t xml:space="preserve"> σειρές στον πίνακα για όλες τις ενισχύσεις</w:t>
      </w:r>
    </w:p>
    <w:p w14:paraId="7D5B46AD" w14:textId="77777777" w:rsidR="00FA72C1" w:rsidRPr="00817BCC" w:rsidRDefault="00FA72C1" w:rsidP="00FA72C1">
      <w:pPr>
        <w:spacing w:after="0" w:line="240" w:lineRule="auto"/>
        <w:ind w:left="284" w:hanging="284"/>
        <w:jc w:val="both"/>
        <w:rPr>
          <w:rFonts w:ascii="Arial" w:eastAsia="Times New Roman" w:hAnsi="Arial" w:cs="Arial"/>
          <w:i/>
          <w:iCs/>
          <w:sz w:val="20"/>
          <w:szCs w:val="20"/>
          <w:lang w:eastAsia="el-GR"/>
        </w:rPr>
      </w:pPr>
    </w:p>
    <w:p w14:paraId="31B35163" w14:textId="77777777" w:rsidR="00FA72C1" w:rsidRPr="00817BCC" w:rsidRDefault="00FA72C1" w:rsidP="00FA72C1">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proofErr w:type="gram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w:t>
      </w:r>
      <w:proofErr w:type="gramEnd"/>
      <w:r w:rsidRPr="00817BCC">
        <w:rPr>
          <w:rFonts w:ascii="Arial" w:eastAsia="Times New Roman" w:hAnsi="Arial" w:cs="Arial"/>
          <w:sz w:val="20"/>
          <w:szCs w:val="20"/>
          <w:lang w:eastAsia="el-GR"/>
        </w:rPr>
        <w:t xml:space="preserve">, αθροιζόμενη με οποιαδήποτε άλλη ενίσχυση ήσσονος σημασίας </w:t>
      </w:r>
      <w:proofErr w:type="gramStart"/>
      <w:r w:rsidRPr="00817BCC">
        <w:rPr>
          <w:rFonts w:ascii="Arial" w:eastAsia="Times New Roman" w:hAnsi="Arial" w:cs="Arial"/>
          <w:sz w:val="20"/>
          <w:szCs w:val="20"/>
          <w:lang w:eastAsia="el-GR"/>
        </w:rPr>
        <w:t>που  έχει</w:t>
      </w:r>
      <w:proofErr w:type="gramEnd"/>
      <w:r w:rsidRPr="00817BCC">
        <w:rPr>
          <w:rFonts w:ascii="Arial" w:eastAsia="Times New Roman" w:hAnsi="Arial" w:cs="Arial"/>
          <w:sz w:val="20"/>
          <w:szCs w:val="20"/>
          <w:lang w:eastAsia="el-GR"/>
        </w:rPr>
        <w:t xml:space="preserve">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4746043A" w14:textId="77777777" w:rsidR="00FA72C1" w:rsidRPr="00817BCC" w:rsidRDefault="00FA72C1" w:rsidP="00FA72C1">
      <w:pPr>
        <w:spacing w:after="0" w:line="240" w:lineRule="auto"/>
        <w:jc w:val="both"/>
        <w:rPr>
          <w:rFonts w:ascii="Arial" w:eastAsia="Times New Roman" w:hAnsi="Arial" w:cs="Arial"/>
          <w:strike/>
          <w:sz w:val="20"/>
          <w:szCs w:val="20"/>
          <w:lang w:eastAsia="el-GR"/>
        </w:rPr>
      </w:pPr>
    </w:p>
    <w:p w14:paraId="641D06ED"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89F947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D0FF91E"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8D4C3D9"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30B36387" w14:textId="77777777" w:rsidR="003F4C52" w:rsidRDefault="003F4C52" w:rsidP="00FA72C1">
      <w:pPr>
        <w:spacing w:after="0" w:line="240" w:lineRule="auto"/>
        <w:jc w:val="right"/>
        <w:rPr>
          <w:rFonts w:ascii="Arial" w:eastAsia="Times New Roman" w:hAnsi="Arial" w:cs="Arial"/>
          <w:sz w:val="18"/>
          <w:szCs w:val="18"/>
          <w:lang w:eastAsia="el-GR"/>
        </w:rPr>
      </w:pPr>
    </w:p>
    <w:p w14:paraId="69FDC48E" w14:textId="77777777" w:rsidR="003F4C52" w:rsidRDefault="003F4C52" w:rsidP="00FA72C1">
      <w:pPr>
        <w:spacing w:after="0" w:line="240" w:lineRule="auto"/>
        <w:jc w:val="right"/>
        <w:rPr>
          <w:rFonts w:ascii="Arial" w:eastAsia="Times New Roman" w:hAnsi="Arial" w:cs="Arial"/>
          <w:sz w:val="18"/>
          <w:szCs w:val="18"/>
          <w:lang w:eastAsia="el-GR"/>
        </w:rPr>
      </w:pPr>
    </w:p>
    <w:p w14:paraId="5841A6E7" w14:textId="77777777" w:rsidR="003F4C52" w:rsidRDefault="003F4C52" w:rsidP="00FA72C1">
      <w:pPr>
        <w:spacing w:after="0" w:line="240" w:lineRule="auto"/>
        <w:jc w:val="right"/>
        <w:rPr>
          <w:rFonts w:ascii="Arial" w:eastAsia="Times New Roman" w:hAnsi="Arial" w:cs="Arial"/>
          <w:sz w:val="18"/>
          <w:szCs w:val="18"/>
          <w:lang w:eastAsia="el-GR"/>
        </w:rPr>
      </w:pPr>
    </w:p>
    <w:p w14:paraId="25BDE30B" w14:textId="77777777" w:rsidR="003F4C52" w:rsidRDefault="003F4C52" w:rsidP="00FA72C1">
      <w:pPr>
        <w:spacing w:after="0" w:line="240" w:lineRule="auto"/>
        <w:jc w:val="right"/>
        <w:rPr>
          <w:rFonts w:ascii="Arial" w:eastAsia="Times New Roman" w:hAnsi="Arial" w:cs="Arial"/>
          <w:sz w:val="18"/>
          <w:szCs w:val="18"/>
          <w:lang w:eastAsia="el-GR"/>
        </w:rPr>
      </w:pPr>
    </w:p>
    <w:p w14:paraId="756A2E66" w14:textId="69ACD03F" w:rsidR="00FA72C1" w:rsidRPr="00817BCC" w:rsidRDefault="00FA72C1" w:rsidP="00FA72C1">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058305B4"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0E7E8D9B" w14:textId="77777777" w:rsidR="00FA72C1" w:rsidRPr="00817BCC"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280B242A"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4E772338" w14:textId="77777777" w:rsidR="00FA72C1" w:rsidRPr="00817BCC" w:rsidRDefault="00FA72C1" w:rsidP="00FA72C1">
      <w:pPr>
        <w:spacing w:after="0" w:line="240" w:lineRule="auto"/>
        <w:rPr>
          <w:rFonts w:ascii="Arial" w:eastAsia="Times New Roman" w:hAnsi="Arial" w:cs="Arial"/>
          <w:sz w:val="18"/>
          <w:szCs w:val="18"/>
          <w:lang w:eastAsia="el-GR"/>
        </w:rPr>
      </w:pPr>
    </w:p>
    <w:p w14:paraId="4B8EEB84" w14:textId="77777777" w:rsidR="00FA72C1"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44EE0E6E" w14:textId="77777777" w:rsidR="00FA72C1" w:rsidRDefault="00FA72C1" w:rsidP="00FA72C1">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47105CBC" w14:textId="77777777" w:rsidR="00FA72C1" w:rsidRDefault="00FA72C1" w:rsidP="00FA72C1"/>
    <w:p w14:paraId="59C27355" w14:textId="77777777" w:rsidR="00FA72C1" w:rsidRDefault="00FA72C1" w:rsidP="00FA72C1"/>
    <w:p w14:paraId="13CF7852" w14:textId="77777777" w:rsidR="00FA72C1" w:rsidRDefault="00FA72C1" w:rsidP="00FA72C1">
      <w:pPr>
        <w:jc w:val="both"/>
      </w:pPr>
    </w:p>
    <w:p w14:paraId="19479F9C" w14:textId="77777777" w:rsidR="00FA72C1" w:rsidRDefault="00FA72C1" w:rsidP="00FA72C1">
      <w:pPr>
        <w:jc w:val="both"/>
      </w:pPr>
    </w:p>
    <w:p w14:paraId="6BC2D187" w14:textId="77777777" w:rsidR="00FA72C1" w:rsidRDefault="00FA72C1" w:rsidP="00FA72C1">
      <w:pPr>
        <w:jc w:val="both"/>
      </w:pPr>
    </w:p>
    <w:p w14:paraId="2BED082D" w14:textId="77777777" w:rsidR="00FA72C1" w:rsidRDefault="00FA72C1" w:rsidP="00FA72C1">
      <w:pPr>
        <w:jc w:val="both"/>
      </w:pPr>
    </w:p>
    <w:p w14:paraId="3F5F81FC" w14:textId="77777777" w:rsidR="00FA72C1" w:rsidRDefault="00FA72C1" w:rsidP="00FA72C1">
      <w:pPr>
        <w:jc w:val="center"/>
        <w:rPr>
          <w:b/>
          <w:sz w:val="44"/>
          <w:szCs w:val="44"/>
          <w:u w:val="single"/>
        </w:rPr>
      </w:pPr>
      <w:r w:rsidRPr="00995134">
        <w:rPr>
          <w:b/>
          <w:sz w:val="44"/>
          <w:szCs w:val="44"/>
          <w:u w:val="single"/>
        </w:rPr>
        <w:t xml:space="preserve">ΠΑΡΑΡΤΗΜΑ  </w:t>
      </w:r>
      <w:r>
        <w:rPr>
          <w:b/>
          <w:sz w:val="44"/>
          <w:szCs w:val="44"/>
          <w:u w:val="single"/>
        </w:rPr>
        <w:t>Ι</w:t>
      </w:r>
      <w:r w:rsidRPr="00995134">
        <w:rPr>
          <w:b/>
          <w:sz w:val="44"/>
          <w:szCs w:val="44"/>
          <w:u w:val="single"/>
        </w:rPr>
        <w:t>Ι</w:t>
      </w:r>
    </w:p>
    <w:p w14:paraId="4E0A8001" w14:textId="77777777" w:rsidR="00FA72C1" w:rsidRDefault="00FA72C1" w:rsidP="00FA72C1">
      <w:pPr>
        <w:jc w:val="both"/>
      </w:pPr>
    </w:p>
    <w:p w14:paraId="03DD8FF1" w14:textId="77777777" w:rsidR="00FA72C1" w:rsidRDefault="00FA72C1" w:rsidP="00FA72C1">
      <w:pPr>
        <w:jc w:val="both"/>
        <w:sectPr w:rsidR="00FA72C1" w:rsidSect="00FA72C1">
          <w:headerReference w:type="default" r:id="rId8"/>
          <w:footerReference w:type="default" r:id="rId9"/>
          <w:pgSz w:w="11906" w:h="16838"/>
          <w:pgMar w:top="2268" w:right="1134" w:bottom="1560" w:left="1134" w:header="567" w:footer="0" w:gutter="0"/>
          <w:cols w:space="708"/>
          <w:docGrid w:linePitch="360"/>
        </w:sectPr>
      </w:pPr>
    </w:p>
    <w:p w14:paraId="572F90A4" w14:textId="77777777" w:rsidR="00FA72C1" w:rsidRPr="00817BCC" w:rsidRDefault="00FA72C1" w:rsidP="00FA5E79">
      <w:pPr>
        <w:spacing w:after="0" w:line="240" w:lineRule="auto"/>
        <w:rPr>
          <w:rFonts w:ascii="Arial" w:eastAsia="Times New Roman" w:hAnsi="Arial" w:cs="Arial"/>
          <w:sz w:val="18"/>
          <w:szCs w:val="18"/>
          <w:lang w:eastAsia="el-GR"/>
        </w:rPr>
      </w:pPr>
    </w:p>
    <w:p w14:paraId="147F882D" w14:textId="77777777" w:rsidR="00267B0C" w:rsidRDefault="00267B0C"/>
    <w:tbl>
      <w:tblPr>
        <w:tblW w:w="14601" w:type="dxa"/>
        <w:tblLook w:val="04A0" w:firstRow="1" w:lastRow="0" w:firstColumn="1" w:lastColumn="0" w:noHBand="0" w:noVBand="1"/>
      </w:tblPr>
      <w:tblGrid>
        <w:gridCol w:w="4094"/>
        <w:gridCol w:w="1642"/>
        <w:gridCol w:w="1914"/>
        <w:gridCol w:w="2187"/>
        <w:gridCol w:w="2596"/>
        <w:gridCol w:w="2168"/>
      </w:tblGrid>
      <w:tr w:rsidR="00F86F10" w:rsidRPr="00F86F10" w14:paraId="631CB3F1" w14:textId="77777777" w:rsidTr="00734E68">
        <w:trPr>
          <w:trHeight w:val="285"/>
        </w:trPr>
        <w:tc>
          <w:tcPr>
            <w:tcW w:w="4094" w:type="dxa"/>
            <w:tcBorders>
              <w:top w:val="nil"/>
              <w:left w:val="nil"/>
              <w:bottom w:val="nil"/>
              <w:right w:val="nil"/>
            </w:tcBorders>
            <w:shd w:val="clear" w:color="000000" w:fill="FFF2CC"/>
            <w:noWrap/>
            <w:vAlign w:val="bottom"/>
            <w:hideMark/>
          </w:tcPr>
          <w:p w14:paraId="72C2DDD3" w14:textId="77777777" w:rsidR="00F86F10" w:rsidRPr="00F86F10" w:rsidRDefault="00F86F10" w:rsidP="00F86F10">
            <w:pPr>
              <w:spacing w:after="0" w:line="240" w:lineRule="auto"/>
              <w:rPr>
                <w:rFonts w:ascii="Tahoma" w:eastAsia="Times New Roman" w:hAnsi="Tahoma" w:cs="Tahoma"/>
                <w:color w:val="000000"/>
                <w:lang w:eastAsia="el-GR"/>
              </w:rPr>
            </w:pPr>
            <w:r w:rsidRPr="00F86F10">
              <w:rPr>
                <w:rFonts w:ascii="Tahoma" w:eastAsia="Times New Roman" w:hAnsi="Tahoma" w:cs="Tahoma"/>
                <w:b/>
                <w:bCs/>
                <w:color w:val="000000"/>
                <w:lang w:eastAsia="el-GR"/>
              </w:rPr>
              <w:t>Τμήμα</w:t>
            </w:r>
            <w:r w:rsidRPr="00F86F10">
              <w:rPr>
                <w:rFonts w:ascii="Tahoma" w:eastAsia="Times New Roman" w:hAnsi="Tahoma" w:cs="Tahoma"/>
                <w:color w:val="000000"/>
                <w:lang w:eastAsia="el-GR"/>
              </w:rPr>
              <w:t xml:space="preserve">: </w:t>
            </w:r>
            <w:r w:rsidRPr="00F86F10">
              <w:rPr>
                <w:rFonts w:ascii="Tahoma" w:eastAsia="Times New Roman" w:hAnsi="Tahoma" w:cs="Tahoma"/>
                <w:b/>
                <w:bCs/>
                <w:color w:val="000000"/>
                <w:lang w:eastAsia="el-GR"/>
              </w:rPr>
              <w:t>ΦΥΣΙΚΟΘΕΡΑΠΕΙΑΣ</w:t>
            </w:r>
          </w:p>
        </w:tc>
        <w:tc>
          <w:tcPr>
            <w:tcW w:w="1642" w:type="dxa"/>
            <w:tcBorders>
              <w:top w:val="nil"/>
              <w:left w:val="nil"/>
              <w:bottom w:val="nil"/>
              <w:right w:val="nil"/>
            </w:tcBorders>
            <w:shd w:val="clear" w:color="000000" w:fill="FFF2CC"/>
            <w:noWrap/>
            <w:vAlign w:val="bottom"/>
            <w:hideMark/>
          </w:tcPr>
          <w:p w14:paraId="38C4E921" w14:textId="77777777" w:rsidR="00F86F10" w:rsidRPr="00F86F10" w:rsidRDefault="00F86F10" w:rsidP="00F86F10">
            <w:pPr>
              <w:spacing w:after="0" w:line="240" w:lineRule="auto"/>
              <w:rPr>
                <w:rFonts w:ascii="Tahoma" w:eastAsia="Times New Roman" w:hAnsi="Tahoma" w:cs="Tahoma"/>
                <w:color w:val="000000"/>
                <w:lang w:eastAsia="el-GR"/>
              </w:rPr>
            </w:pPr>
            <w:r w:rsidRPr="00F86F10">
              <w:rPr>
                <w:rFonts w:ascii="Tahoma" w:eastAsia="Times New Roman" w:hAnsi="Tahoma" w:cs="Tahoma"/>
                <w:color w:val="000000"/>
                <w:lang w:eastAsia="el-GR"/>
              </w:rPr>
              <w:t> </w:t>
            </w:r>
          </w:p>
        </w:tc>
        <w:tc>
          <w:tcPr>
            <w:tcW w:w="1914" w:type="dxa"/>
            <w:tcBorders>
              <w:top w:val="nil"/>
              <w:left w:val="nil"/>
              <w:bottom w:val="nil"/>
              <w:right w:val="nil"/>
            </w:tcBorders>
            <w:shd w:val="clear" w:color="000000" w:fill="FFF2CC"/>
            <w:noWrap/>
            <w:vAlign w:val="bottom"/>
            <w:hideMark/>
          </w:tcPr>
          <w:p w14:paraId="75306C07" w14:textId="77777777" w:rsidR="00F86F10" w:rsidRPr="00F86F10" w:rsidRDefault="00F86F10" w:rsidP="00F86F10">
            <w:pPr>
              <w:spacing w:after="0" w:line="240" w:lineRule="auto"/>
              <w:rPr>
                <w:rFonts w:ascii="Tahoma" w:eastAsia="Times New Roman" w:hAnsi="Tahoma" w:cs="Tahoma"/>
                <w:color w:val="000000"/>
                <w:lang w:eastAsia="el-GR"/>
              </w:rPr>
            </w:pPr>
            <w:r w:rsidRPr="00F86F10">
              <w:rPr>
                <w:rFonts w:ascii="Tahoma" w:eastAsia="Times New Roman" w:hAnsi="Tahoma" w:cs="Tahoma"/>
                <w:color w:val="000000"/>
                <w:lang w:eastAsia="el-GR"/>
              </w:rPr>
              <w:t> </w:t>
            </w:r>
          </w:p>
        </w:tc>
        <w:tc>
          <w:tcPr>
            <w:tcW w:w="2187" w:type="dxa"/>
            <w:tcBorders>
              <w:top w:val="nil"/>
              <w:left w:val="nil"/>
              <w:bottom w:val="nil"/>
              <w:right w:val="nil"/>
            </w:tcBorders>
            <w:shd w:val="clear" w:color="000000" w:fill="FFF2CC"/>
            <w:noWrap/>
            <w:vAlign w:val="bottom"/>
            <w:hideMark/>
          </w:tcPr>
          <w:p w14:paraId="5DAD4EF6" w14:textId="77777777" w:rsidR="00F86F10" w:rsidRPr="00F86F10" w:rsidRDefault="00F86F10" w:rsidP="00F86F10">
            <w:pPr>
              <w:spacing w:after="0" w:line="240" w:lineRule="auto"/>
              <w:rPr>
                <w:rFonts w:ascii="Tahoma" w:eastAsia="Times New Roman" w:hAnsi="Tahoma" w:cs="Tahoma"/>
                <w:color w:val="000000"/>
                <w:lang w:eastAsia="el-GR"/>
              </w:rPr>
            </w:pPr>
            <w:r w:rsidRPr="00F86F10">
              <w:rPr>
                <w:rFonts w:ascii="Tahoma" w:eastAsia="Times New Roman" w:hAnsi="Tahoma" w:cs="Tahoma"/>
                <w:color w:val="000000"/>
                <w:lang w:eastAsia="el-GR"/>
              </w:rPr>
              <w:t> </w:t>
            </w:r>
          </w:p>
        </w:tc>
        <w:tc>
          <w:tcPr>
            <w:tcW w:w="2596" w:type="dxa"/>
            <w:tcBorders>
              <w:top w:val="nil"/>
              <w:left w:val="nil"/>
              <w:bottom w:val="nil"/>
              <w:right w:val="nil"/>
            </w:tcBorders>
            <w:shd w:val="clear" w:color="000000" w:fill="FFF2CC"/>
            <w:noWrap/>
            <w:vAlign w:val="bottom"/>
            <w:hideMark/>
          </w:tcPr>
          <w:p w14:paraId="5CBB2E79" w14:textId="77777777" w:rsidR="00F86F10" w:rsidRPr="00F86F10" w:rsidRDefault="00F86F10" w:rsidP="00F86F10">
            <w:pPr>
              <w:spacing w:after="0" w:line="240" w:lineRule="auto"/>
              <w:rPr>
                <w:rFonts w:ascii="Tahoma" w:eastAsia="Times New Roman" w:hAnsi="Tahoma" w:cs="Tahoma"/>
                <w:color w:val="000000"/>
                <w:lang w:eastAsia="el-GR"/>
              </w:rPr>
            </w:pPr>
            <w:r w:rsidRPr="00F86F10">
              <w:rPr>
                <w:rFonts w:ascii="Tahoma" w:eastAsia="Times New Roman" w:hAnsi="Tahoma" w:cs="Tahoma"/>
                <w:color w:val="000000"/>
                <w:lang w:eastAsia="el-GR"/>
              </w:rPr>
              <w:t> </w:t>
            </w:r>
          </w:p>
        </w:tc>
        <w:tc>
          <w:tcPr>
            <w:tcW w:w="2168" w:type="dxa"/>
            <w:tcBorders>
              <w:top w:val="nil"/>
              <w:left w:val="nil"/>
              <w:bottom w:val="nil"/>
              <w:right w:val="nil"/>
            </w:tcBorders>
            <w:shd w:val="clear" w:color="000000" w:fill="FFF2CC"/>
          </w:tcPr>
          <w:p w14:paraId="13F2C282" w14:textId="77777777" w:rsidR="00F86F10" w:rsidRPr="00F86F10" w:rsidRDefault="00F86F10" w:rsidP="00F86F10">
            <w:pPr>
              <w:spacing w:after="0" w:line="240" w:lineRule="auto"/>
              <w:rPr>
                <w:rFonts w:ascii="Tahoma" w:eastAsia="Times New Roman" w:hAnsi="Tahoma" w:cs="Tahoma"/>
                <w:color w:val="000000"/>
                <w:lang w:eastAsia="el-GR"/>
              </w:rPr>
            </w:pPr>
          </w:p>
        </w:tc>
      </w:tr>
      <w:tr w:rsidR="00F86F10" w:rsidRPr="00F86F10" w14:paraId="7C88E2B5" w14:textId="77777777" w:rsidTr="00734E68">
        <w:trPr>
          <w:trHeight w:val="285"/>
        </w:trPr>
        <w:tc>
          <w:tcPr>
            <w:tcW w:w="4094" w:type="dxa"/>
            <w:tcBorders>
              <w:top w:val="nil"/>
              <w:left w:val="nil"/>
              <w:bottom w:val="nil"/>
              <w:right w:val="nil"/>
            </w:tcBorders>
            <w:vAlign w:val="bottom"/>
            <w:hideMark/>
          </w:tcPr>
          <w:p w14:paraId="5F2FFFA9" w14:textId="77777777" w:rsidR="00F86F10" w:rsidRPr="00F86F10" w:rsidRDefault="00F86F10" w:rsidP="00F86F10">
            <w:pPr>
              <w:spacing w:after="0" w:line="240" w:lineRule="auto"/>
              <w:rPr>
                <w:rFonts w:ascii="Tahoma" w:eastAsia="Times New Roman" w:hAnsi="Tahoma" w:cs="Tahoma"/>
                <w:color w:val="000000"/>
                <w:lang w:eastAsia="el-GR"/>
              </w:rPr>
            </w:pPr>
          </w:p>
        </w:tc>
        <w:tc>
          <w:tcPr>
            <w:tcW w:w="1642" w:type="dxa"/>
            <w:tcBorders>
              <w:top w:val="nil"/>
              <w:left w:val="nil"/>
              <w:bottom w:val="nil"/>
              <w:right w:val="nil"/>
            </w:tcBorders>
            <w:vAlign w:val="bottom"/>
            <w:hideMark/>
          </w:tcPr>
          <w:p w14:paraId="4F6FF1CD" w14:textId="77777777" w:rsidR="00F86F10" w:rsidRPr="00F86F10" w:rsidRDefault="00F86F10" w:rsidP="00F86F10">
            <w:pPr>
              <w:spacing w:after="0" w:line="240" w:lineRule="auto"/>
              <w:rPr>
                <w:rFonts w:ascii="Times New Roman" w:eastAsia="Times New Roman" w:hAnsi="Times New Roman" w:cs="Times New Roman"/>
                <w:sz w:val="20"/>
                <w:szCs w:val="20"/>
                <w:lang w:eastAsia="el-GR"/>
              </w:rPr>
            </w:pPr>
          </w:p>
        </w:tc>
        <w:tc>
          <w:tcPr>
            <w:tcW w:w="1914" w:type="dxa"/>
            <w:tcBorders>
              <w:top w:val="nil"/>
              <w:left w:val="nil"/>
              <w:bottom w:val="nil"/>
              <w:right w:val="nil"/>
            </w:tcBorders>
            <w:vAlign w:val="bottom"/>
            <w:hideMark/>
          </w:tcPr>
          <w:p w14:paraId="149C2589" w14:textId="77777777" w:rsidR="00F86F10" w:rsidRPr="00F86F10" w:rsidRDefault="00F86F10" w:rsidP="00F86F10">
            <w:pPr>
              <w:spacing w:after="0" w:line="240" w:lineRule="auto"/>
              <w:rPr>
                <w:rFonts w:ascii="Times New Roman" w:eastAsia="Times New Roman" w:hAnsi="Times New Roman" w:cs="Times New Roman"/>
                <w:sz w:val="20"/>
                <w:szCs w:val="20"/>
                <w:lang w:eastAsia="el-GR"/>
              </w:rPr>
            </w:pPr>
          </w:p>
        </w:tc>
        <w:tc>
          <w:tcPr>
            <w:tcW w:w="2187" w:type="dxa"/>
            <w:tcBorders>
              <w:top w:val="nil"/>
              <w:left w:val="nil"/>
              <w:bottom w:val="nil"/>
              <w:right w:val="nil"/>
            </w:tcBorders>
            <w:vAlign w:val="bottom"/>
            <w:hideMark/>
          </w:tcPr>
          <w:p w14:paraId="4558A700" w14:textId="77777777" w:rsidR="00F86F10" w:rsidRPr="00F86F10" w:rsidRDefault="00F86F10" w:rsidP="00F86F10">
            <w:pPr>
              <w:spacing w:after="0" w:line="240" w:lineRule="auto"/>
              <w:rPr>
                <w:rFonts w:ascii="Times New Roman" w:eastAsia="Times New Roman" w:hAnsi="Times New Roman" w:cs="Times New Roman"/>
                <w:sz w:val="20"/>
                <w:szCs w:val="20"/>
                <w:lang w:eastAsia="el-GR"/>
              </w:rPr>
            </w:pPr>
          </w:p>
        </w:tc>
        <w:tc>
          <w:tcPr>
            <w:tcW w:w="2596" w:type="dxa"/>
            <w:tcBorders>
              <w:top w:val="nil"/>
              <w:left w:val="nil"/>
              <w:bottom w:val="nil"/>
              <w:right w:val="nil"/>
            </w:tcBorders>
            <w:vAlign w:val="bottom"/>
            <w:hideMark/>
          </w:tcPr>
          <w:p w14:paraId="750B879C" w14:textId="77777777" w:rsidR="00F86F10" w:rsidRPr="00F86F10" w:rsidRDefault="00F86F10" w:rsidP="00F86F10">
            <w:pPr>
              <w:spacing w:after="0" w:line="240" w:lineRule="auto"/>
              <w:rPr>
                <w:rFonts w:ascii="Times New Roman" w:eastAsia="Times New Roman" w:hAnsi="Times New Roman" w:cs="Times New Roman"/>
                <w:sz w:val="20"/>
                <w:szCs w:val="20"/>
                <w:lang w:eastAsia="el-GR"/>
              </w:rPr>
            </w:pPr>
          </w:p>
        </w:tc>
        <w:tc>
          <w:tcPr>
            <w:tcW w:w="2168" w:type="dxa"/>
            <w:tcBorders>
              <w:top w:val="nil"/>
              <w:left w:val="nil"/>
              <w:bottom w:val="nil"/>
              <w:right w:val="nil"/>
            </w:tcBorders>
          </w:tcPr>
          <w:p w14:paraId="565E58FE" w14:textId="77777777" w:rsidR="00F86F10" w:rsidRPr="00F86F10" w:rsidRDefault="00F86F10" w:rsidP="00F86F10">
            <w:pPr>
              <w:spacing w:after="0" w:line="240" w:lineRule="auto"/>
              <w:rPr>
                <w:rFonts w:ascii="Times New Roman" w:eastAsia="Times New Roman" w:hAnsi="Times New Roman" w:cs="Times New Roman"/>
                <w:sz w:val="20"/>
                <w:szCs w:val="20"/>
                <w:lang w:eastAsia="el-GR"/>
              </w:rPr>
            </w:pPr>
          </w:p>
        </w:tc>
      </w:tr>
      <w:tr w:rsidR="00F86F10" w:rsidRPr="00F86F10" w14:paraId="09CF8F89" w14:textId="77777777" w:rsidTr="00734E68">
        <w:trPr>
          <w:trHeight w:val="285"/>
        </w:trPr>
        <w:tc>
          <w:tcPr>
            <w:tcW w:w="12433" w:type="dxa"/>
            <w:gridSpan w:val="5"/>
            <w:tcBorders>
              <w:top w:val="single" w:sz="4" w:space="0" w:color="auto"/>
              <w:left w:val="single" w:sz="4" w:space="0" w:color="auto"/>
              <w:bottom w:val="single" w:sz="4" w:space="0" w:color="auto"/>
              <w:right w:val="single" w:sz="4" w:space="0" w:color="auto"/>
            </w:tcBorders>
            <w:shd w:val="clear" w:color="000000" w:fill="E2EFDA"/>
            <w:vAlign w:val="center"/>
            <w:hideMark/>
          </w:tcPr>
          <w:p w14:paraId="2A6E432D" w14:textId="77777777" w:rsidR="00F86F10" w:rsidRPr="00F86F10" w:rsidRDefault="00F86F10" w:rsidP="00F86F10">
            <w:pPr>
              <w:spacing w:after="0" w:line="240" w:lineRule="auto"/>
              <w:rPr>
                <w:rFonts w:ascii="Tahoma" w:eastAsia="Times New Roman" w:hAnsi="Tahoma" w:cs="Tahoma"/>
                <w:b/>
                <w:bCs/>
                <w:color w:val="000000"/>
                <w:lang w:eastAsia="el-GR"/>
              </w:rPr>
            </w:pPr>
            <w:r w:rsidRPr="00F86F10">
              <w:rPr>
                <w:rFonts w:ascii="Tahoma" w:eastAsia="Times New Roman" w:hAnsi="Tahoma" w:cs="Tahoma"/>
                <w:b/>
                <w:bCs/>
                <w:color w:val="000000"/>
                <w:lang w:eastAsia="el-GR"/>
              </w:rPr>
              <w:t>01 Επιστημονικό Πεδίο:</w:t>
            </w:r>
            <w:r w:rsidRPr="00F86F10">
              <w:rPr>
                <w:rFonts w:ascii="Tahoma" w:eastAsia="Times New Roman" w:hAnsi="Tahoma" w:cs="Tahoma"/>
                <w:i/>
                <w:iCs/>
                <w:color w:val="FF0000"/>
                <w:lang w:eastAsia="el-GR"/>
              </w:rPr>
              <w:t xml:space="preserve"> ΚΛΙΝΙΚΗ ΦΥΣΙΚΟΘΕΡΑΠΕΙΑ ΚΑΙ ΗΛΕΚΤΡΟΦΥΣΙΚΑ ΜΕΣΑ </w:t>
            </w:r>
          </w:p>
        </w:tc>
        <w:tc>
          <w:tcPr>
            <w:tcW w:w="2168" w:type="dxa"/>
            <w:tcBorders>
              <w:top w:val="single" w:sz="4" w:space="0" w:color="auto"/>
              <w:left w:val="single" w:sz="4" w:space="0" w:color="auto"/>
              <w:bottom w:val="single" w:sz="4" w:space="0" w:color="auto"/>
              <w:right w:val="single" w:sz="4" w:space="0" w:color="auto"/>
            </w:tcBorders>
            <w:shd w:val="clear" w:color="000000" w:fill="E2EFDA"/>
          </w:tcPr>
          <w:p w14:paraId="6313CDEB" w14:textId="77777777" w:rsidR="00F86F10" w:rsidRPr="00F86F10" w:rsidRDefault="00F86F10" w:rsidP="00F86F10">
            <w:pPr>
              <w:spacing w:after="0" w:line="240" w:lineRule="auto"/>
              <w:rPr>
                <w:rFonts w:ascii="Tahoma" w:eastAsia="Times New Roman" w:hAnsi="Tahoma" w:cs="Tahoma"/>
                <w:b/>
                <w:bCs/>
                <w:color w:val="000000"/>
                <w:lang w:eastAsia="el-GR"/>
              </w:rPr>
            </w:pPr>
          </w:p>
        </w:tc>
      </w:tr>
      <w:tr w:rsidR="00F86F10" w:rsidRPr="00F86F10" w14:paraId="45F9033F" w14:textId="77777777" w:rsidTr="00734E68">
        <w:trPr>
          <w:trHeight w:val="825"/>
        </w:trPr>
        <w:tc>
          <w:tcPr>
            <w:tcW w:w="4094" w:type="dxa"/>
            <w:tcBorders>
              <w:top w:val="nil"/>
              <w:left w:val="single" w:sz="4" w:space="0" w:color="auto"/>
              <w:bottom w:val="single" w:sz="4" w:space="0" w:color="auto"/>
              <w:right w:val="single" w:sz="4" w:space="0" w:color="auto"/>
            </w:tcBorders>
            <w:vAlign w:val="center"/>
            <w:hideMark/>
          </w:tcPr>
          <w:p w14:paraId="7AC2221B"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Τίτλος μαθήματος</w:t>
            </w:r>
          </w:p>
        </w:tc>
        <w:tc>
          <w:tcPr>
            <w:tcW w:w="1642" w:type="dxa"/>
            <w:tcBorders>
              <w:top w:val="nil"/>
              <w:left w:val="nil"/>
              <w:bottom w:val="single" w:sz="4" w:space="0" w:color="auto"/>
              <w:right w:val="single" w:sz="4" w:space="0" w:color="auto"/>
            </w:tcBorders>
            <w:vAlign w:val="center"/>
            <w:hideMark/>
          </w:tcPr>
          <w:p w14:paraId="04A34D83"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 xml:space="preserve">Κωδικός </w:t>
            </w:r>
          </w:p>
        </w:tc>
        <w:tc>
          <w:tcPr>
            <w:tcW w:w="1914" w:type="dxa"/>
            <w:tcBorders>
              <w:top w:val="nil"/>
              <w:left w:val="nil"/>
              <w:bottom w:val="single" w:sz="4" w:space="0" w:color="auto"/>
              <w:right w:val="single" w:sz="4" w:space="0" w:color="auto"/>
            </w:tcBorders>
            <w:vAlign w:val="center"/>
            <w:hideMark/>
          </w:tcPr>
          <w:p w14:paraId="07E15D0E"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 xml:space="preserve">Εξάμηνο </w:t>
            </w:r>
          </w:p>
        </w:tc>
        <w:tc>
          <w:tcPr>
            <w:tcW w:w="2187" w:type="dxa"/>
            <w:tcBorders>
              <w:top w:val="nil"/>
              <w:left w:val="nil"/>
              <w:bottom w:val="single" w:sz="4" w:space="0" w:color="auto"/>
              <w:right w:val="single" w:sz="4" w:space="0" w:color="auto"/>
            </w:tcBorders>
            <w:vAlign w:val="center"/>
            <w:hideMark/>
          </w:tcPr>
          <w:p w14:paraId="6BBB99FB"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Ώρες Θεωρίας</w:t>
            </w:r>
          </w:p>
        </w:tc>
        <w:tc>
          <w:tcPr>
            <w:tcW w:w="2596" w:type="dxa"/>
            <w:tcBorders>
              <w:top w:val="nil"/>
              <w:left w:val="nil"/>
              <w:bottom w:val="single" w:sz="4" w:space="0" w:color="auto"/>
              <w:right w:val="single" w:sz="4" w:space="0" w:color="auto"/>
            </w:tcBorders>
            <w:vAlign w:val="center"/>
            <w:hideMark/>
          </w:tcPr>
          <w:p w14:paraId="170F1F5B"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Ώρες  Εργαστηρίου</w:t>
            </w:r>
          </w:p>
        </w:tc>
        <w:tc>
          <w:tcPr>
            <w:tcW w:w="2168" w:type="dxa"/>
            <w:tcBorders>
              <w:top w:val="nil"/>
              <w:left w:val="nil"/>
              <w:bottom w:val="single" w:sz="4" w:space="0" w:color="auto"/>
              <w:right w:val="single" w:sz="4" w:space="0" w:color="auto"/>
            </w:tcBorders>
          </w:tcPr>
          <w:p w14:paraId="3A32B290" w14:textId="77777777" w:rsidR="00F86F10" w:rsidRPr="00F86F10" w:rsidRDefault="00F86F10" w:rsidP="00F86F10">
            <w:pPr>
              <w:spacing w:line="278" w:lineRule="auto"/>
              <w:rPr>
                <w:rFonts w:ascii="Tahoma" w:eastAsia="Aptos" w:hAnsi="Tahoma" w:cs="Tahoma"/>
                <w:b/>
                <w:bCs/>
                <w:color w:val="000000"/>
                <w:kern w:val="2"/>
                <w:sz w:val="20"/>
                <w:szCs w:val="20"/>
                <w14:ligatures w14:val="standardContextual"/>
              </w:rPr>
            </w:pPr>
            <w:r w:rsidRPr="00F86F10">
              <w:rPr>
                <w:rFonts w:ascii="Tahoma" w:eastAsia="Aptos" w:hAnsi="Tahoma" w:cs="Tahoma"/>
                <w:b/>
                <w:bCs/>
                <w:color w:val="000000"/>
                <w:kern w:val="2"/>
                <w:sz w:val="20"/>
                <w:szCs w:val="20"/>
                <w14:ligatures w14:val="standardContextual"/>
              </w:rPr>
              <w:t>Είδος Απασχόλησης (πλήρης ή μερική)</w:t>
            </w:r>
          </w:p>
        </w:tc>
      </w:tr>
      <w:tr w:rsidR="00F86F10" w:rsidRPr="00F86F10" w14:paraId="640C4A0A" w14:textId="77777777" w:rsidTr="00734E68">
        <w:trPr>
          <w:trHeight w:val="405"/>
        </w:trPr>
        <w:tc>
          <w:tcPr>
            <w:tcW w:w="4094" w:type="dxa"/>
            <w:tcBorders>
              <w:top w:val="nil"/>
              <w:left w:val="single" w:sz="4" w:space="0" w:color="auto"/>
              <w:bottom w:val="single" w:sz="4" w:space="0" w:color="auto"/>
              <w:right w:val="single" w:sz="4" w:space="0" w:color="auto"/>
            </w:tcBorders>
            <w:vAlign w:val="center"/>
            <w:hideMark/>
          </w:tcPr>
          <w:p w14:paraId="7CFE65EB" w14:textId="2318689C" w:rsidR="00F86F10" w:rsidRPr="00F86F10" w:rsidRDefault="00F86F10" w:rsidP="00F86F10">
            <w:pPr>
              <w:spacing w:after="0" w:line="240" w:lineRule="auto"/>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ΗΛΕΚΤΡΟΦΥΣΙΚΑ ΜΕΣΑ ΣΤΗ ΦΥΣΙΚΟΘΕΡΑΠΕ</w:t>
            </w:r>
            <w:r w:rsidR="00A018E7">
              <w:rPr>
                <w:rFonts w:ascii="Tahoma" w:eastAsia="Times New Roman" w:hAnsi="Tahoma" w:cs="Tahoma"/>
                <w:color w:val="000000"/>
                <w:sz w:val="20"/>
                <w:szCs w:val="20"/>
                <w:lang w:eastAsia="el-GR"/>
              </w:rPr>
              <w:t>Ι</w:t>
            </w:r>
            <w:r w:rsidRPr="00F86F10">
              <w:rPr>
                <w:rFonts w:ascii="Tahoma" w:eastAsia="Times New Roman" w:hAnsi="Tahoma" w:cs="Tahoma"/>
                <w:color w:val="000000"/>
                <w:sz w:val="20"/>
                <w:szCs w:val="20"/>
                <w:lang w:eastAsia="el-GR"/>
              </w:rPr>
              <w:t xml:space="preserve">Α  </w:t>
            </w:r>
          </w:p>
        </w:tc>
        <w:tc>
          <w:tcPr>
            <w:tcW w:w="1642" w:type="dxa"/>
            <w:tcBorders>
              <w:top w:val="nil"/>
              <w:left w:val="nil"/>
              <w:bottom w:val="single" w:sz="4" w:space="0" w:color="auto"/>
              <w:right w:val="single" w:sz="4" w:space="0" w:color="auto"/>
            </w:tcBorders>
            <w:vAlign w:val="center"/>
            <w:hideMark/>
          </w:tcPr>
          <w:p w14:paraId="4698E700" w14:textId="77777777" w:rsidR="00F86F10" w:rsidRPr="00F86F10" w:rsidRDefault="00F86F10" w:rsidP="00F86F10">
            <w:pPr>
              <w:spacing w:after="0" w:line="240" w:lineRule="auto"/>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ΦΥΣ22</w:t>
            </w:r>
          </w:p>
        </w:tc>
        <w:tc>
          <w:tcPr>
            <w:tcW w:w="1914" w:type="dxa"/>
            <w:tcBorders>
              <w:top w:val="nil"/>
              <w:left w:val="nil"/>
              <w:bottom w:val="single" w:sz="4" w:space="0" w:color="auto"/>
              <w:right w:val="single" w:sz="4" w:space="0" w:color="auto"/>
            </w:tcBorders>
            <w:vAlign w:val="center"/>
            <w:hideMark/>
          </w:tcPr>
          <w:p w14:paraId="72E2C3F0" w14:textId="77777777" w:rsidR="00F86F10" w:rsidRPr="00F86F10" w:rsidRDefault="00F86F10" w:rsidP="00F86F10">
            <w:pPr>
              <w:spacing w:after="0" w:line="240" w:lineRule="auto"/>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ΧΕΙΜΕΡΙΝΟ</w:t>
            </w:r>
          </w:p>
        </w:tc>
        <w:tc>
          <w:tcPr>
            <w:tcW w:w="2187" w:type="dxa"/>
            <w:tcBorders>
              <w:top w:val="nil"/>
              <w:left w:val="nil"/>
              <w:bottom w:val="single" w:sz="4" w:space="0" w:color="auto"/>
              <w:right w:val="single" w:sz="4" w:space="0" w:color="auto"/>
            </w:tcBorders>
            <w:vAlign w:val="center"/>
            <w:hideMark/>
          </w:tcPr>
          <w:p w14:paraId="0083BF55" w14:textId="77777777" w:rsidR="00F86F10" w:rsidRPr="00F86F10" w:rsidRDefault="00F86F10" w:rsidP="00F86F10">
            <w:pPr>
              <w:spacing w:after="0" w:line="240" w:lineRule="auto"/>
              <w:jc w:val="center"/>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2</w:t>
            </w:r>
          </w:p>
        </w:tc>
        <w:tc>
          <w:tcPr>
            <w:tcW w:w="2596" w:type="dxa"/>
            <w:tcBorders>
              <w:top w:val="nil"/>
              <w:left w:val="nil"/>
              <w:bottom w:val="single" w:sz="4" w:space="0" w:color="auto"/>
              <w:right w:val="single" w:sz="4" w:space="0" w:color="auto"/>
            </w:tcBorders>
            <w:vAlign w:val="center"/>
            <w:hideMark/>
          </w:tcPr>
          <w:p w14:paraId="594FDE25" w14:textId="77777777" w:rsidR="00F86F10" w:rsidRPr="00F86F10" w:rsidRDefault="00F86F10" w:rsidP="00F86F10">
            <w:pPr>
              <w:spacing w:after="0" w:line="240" w:lineRule="auto"/>
              <w:jc w:val="center"/>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2</w:t>
            </w:r>
          </w:p>
        </w:tc>
        <w:tc>
          <w:tcPr>
            <w:tcW w:w="2168" w:type="dxa"/>
            <w:tcBorders>
              <w:top w:val="nil"/>
              <w:left w:val="nil"/>
              <w:bottom w:val="single" w:sz="4" w:space="0" w:color="auto"/>
              <w:right w:val="single" w:sz="4" w:space="0" w:color="auto"/>
            </w:tcBorders>
            <w:vAlign w:val="center"/>
          </w:tcPr>
          <w:p w14:paraId="680A091B" w14:textId="77777777" w:rsidR="00F86F10" w:rsidRPr="00F86F10" w:rsidRDefault="00F86F10" w:rsidP="00F86F10">
            <w:pPr>
              <w:spacing w:after="0" w:line="240" w:lineRule="auto"/>
              <w:jc w:val="center"/>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ΜΕΡΙΚΗ</w:t>
            </w:r>
          </w:p>
        </w:tc>
      </w:tr>
      <w:tr w:rsidR="00F86F10" w:rsidRPr="00F86F10" w14:paraId="207505CE" w14:textId="77777777" w:rsidTr="00734E68">
        <w:trPr>
          <w:trHeight w:val="285"/>
        </w:trPr>
        <w:tc>
          <w:tcPr>
            <w:tcW w:w="12433" w:type="dxa"/>
            <w:gridSpan w:val="5"/>
            <w:tcBorders>
              <w:top w:val="single" w:sz="4" w:space="0" w:color="auto"/>
              <w:left w:val="single" w:sz="4" w:space="0" w:color="auto"/>
              <w:bottom w:val="single" w:sz="4" w:space="0" w:color="auto"/>
              <w:right w:val="single" w:sz="4" w:space="0" w:color="auto"/>
            </w:tcBorders>
            <w:shd w:val="clear" w:color="000000" w:fill="E2EFDA"/>
            <w:vAlign w:val="center"/>
            <w:hideMark/>
          </w:tcPr>
          <w:p w14:paraId="46815DCA"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 xml:space="preserve">02 Επιστημονικό Πεδίο: </w:t>
            </w:r>
            <w:r w:rsidRPr="00F86F10">
              <w:rPr>
                <w:rFonts w:ascii="Tahoma" w:eastAsia="Times New Roman" w:hAnsi="Tahoma" w:cs="Tahoma"/>
                <w:i/>
                <w:iCs/>
                <w:color w:val="FF0000"/>
                <w:sz w:val="20"/>
                <w:szCs w:val="20"/>
                <w:lang w:eastAsia="el-GR"/>
              </w:rPr>
              <w:t>ΦΥΣΙΚΟΘΕΡΑΠΕΙΑ ΚΑΙ ΘΕΡΑΠΕΥΤΙΚΗ ΑΣΚΗΣΗ</w:t>
            </w:r>
          </w:p>
        </w:tc>
        <w:tc>
          <w:tcPr>
            <w:tcW w:w="2168" w:type="dxa"/>
            <w:tcBorders>
              <w:top w:val="single" w:sz="4" w:space="0" w:color="auto"/>
              <w:left w:val="single" w:sz="4" w:space="0" w:color="auto"/>
              <w:bottom w:val="single" w:sz="4" w:space="0" w:color="auto"/>
              <w:right w:val="single" w:sz="4" w:space="0" w:color="auto"/>
            </w:tcBorders>
            <w:shd w:val="clear" w:color="000000" w:fill="E2EFDA"/>
          </w:tcPr>
          <w:p w14:paraId="6BF7E765" w14:textId="77777777" w:rsidR="00F86F10" w:rsidRPr="00F86F10" w:rsidRDefault="00F86F10" w:rsidP="00F86F10">
            <w:pPr>
              <w:spacing w:after="0" w:line="240" w:lineRule="auto"/>
              <w:rPr>
                <w:rFonts w:ascii="Tahoma" w:eastAsia="Times New Roman" w:hAnsi="Tahoma" w:cs="Tahoma"/>
                <w:b/>
                <w:bCs/>
                <w:color w:val="000000"/>
                <w:lang w:eastAsia="el-GR"/>
              </w:rPr>
            </w:pPr>
          </w:p>
        </w:tc>
      </w:tr>
      <w:tr w:rsidR="00F86F10" w:rsidRPr="00F86F10" w14:paraId="12CBC8CE" w14:textId="77777777" w:rsidTr="00734E68">
        <w:trPr>
          <w:trHeight w:val="570"/>
        </w:trPr>
        <w:tc>
          <w:tcPr>
            <w:tcW w:w="4094" w:type="dxa"/>
            <w:tcBorders>
              <w:top w:val="nil"/>
              <w:left w:val="single" w:sz="4" w:space="0" w:color="auto"/>
              <w:bottom w:val="single" w:sz="4" w:space="0" w:color="auto"/>
              <w:right w:val="single" w:sz="4" w:space="0" w:color="auto"/>
            </w:tcBorders>
            <w:vAlign w:val="center"/>
            <w:hideMark/>
          </w:tcPr>
          <w:p w14:paraId="446C69E8"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Τίτλος μαθήματος</w:t>
            </w:r>
          </w:p>
        </w:tc>
        <w:tc>
          <w:tcPr>
            <w:tcW w:w="1642" w:type="dxa"/>
            <w:tcBorders>
              <w:top w:val="nil"/>
              <w:left w:val="nil"/>
              <w:bottom w:val="single" w:sz="4" w:space="0" w:color="auto"/>
              <w:right w:val="single" w:sz="4" w:space="0" w:color="auto"/>
            </w:tcBorders>
            <w:vAlign w:val="center"/>
            <w:hideMark/>
          </w:tcPr>
          <w:p w14:paraId="0E27BA5B"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 xml:space="preserve">Κωδικός </w:t>
            </w:r>
          </w:p>
        </w:tc>
        <w:tc>
          <w:tcPr>
            <w:tcW w:w="1914" w:type="dxa"/>
            <w:tcBorders>
              <w:top w:val="nil"/>
              <w:left w:val="nil"/>
              <w:bottom w:val="single" w:sz="4" w:space="0" w:color="auto"/>
              <w:right w:val="single" w:sz="4" w:space="0" w:color="auto"/>
            </w:tcBorders>
            <w:vAlign w:val="center"/>
            <w:hideMark/>
          </w:tcPr>
          <w:p w14:paraId="2524FD11"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 xml:space="preserve">Εξάμηνο </w:t>
            </w:r>
          </w:p>
        </w:tc>
        <w:tc>
          <w:tcPr>
            <w:tcW w:w="2187" w:type="dxa"/>
            <w:tcBorders>
              <w:top w:val="nil"/>
              <w:left w:val="nil"/>
              <w:bottom w:val="single" w:sz="4" w:space="0" w:color="auto"/>
              <w:right w:val="single" w:sz="4" w:space="0" w:color="auto"/>
            </w:tcBorders>
            <w:vAlign w:val="center"/>
            <w:hideMark/>
          </w:tcPr>
          <w:p w14:paraId="170D3E02"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Ώρες Θεωρίας</w:t>
            </w:r>
          </w:p>
        </w:tc>
        <w:tc>
          <w:tcPr>
            <w:tcW w:w="2596" w:type="dxa"/>
            <w:tcBorders>
              <w:top w:val="nil"/>
              <w:left w:val="nil"/>
              <w:bottom w:val="single" w:sz="4" w:space="0" w:color="auto"/>
              <w:right w:val="single" w:sz="4" w:space="0" w:color="auto"/>
            </w:tcBorders>
            <w:vAlign w:val="center"/>
            <w:hideMark/>
          </w:tcPr>
          <w:p w14:paraId="72109B7B"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Ώρες  Εργαστηρίου</w:t>
            </w:r>
          </w:p>
        </w:tc>
        <w:tc>
          <w:tcPr>
            <w:tcW w:w="2168" w:type="dxa"/>
            <w:tcBorders>
              <w:top w:val="nil"/>
              <w:left w:val="nil"/>
              <w:bottom w:val="single" w:sz="4" w:space="0" w:color="auto"/>
              <w:right w:val="single" w:sz="4" w:space="0" w:color="auto"/>
            </w:tcBorders>
          </w:tcPr>
          <w:p w14:paraId="0229A5D7"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Aptos" w:hAnsi="Tahoma" w:cs="Tahoma"/>
                <w:b/>
                <w:bCs/>
                <w:color w:val="000000"/>
                <w:kern w:val="2"/>
                <w:sz w:val="20"/>
                <w:szCs w:val="20"/>
                <w14:ligatures w14:val="standardContextual"/>
              </w:rPr>
              <w:t>Είδος Απασχόλησης (πλήρης ή μερική)</w:t>
            </w:r>
          </w:p>
        </w:tc>
      </w:tr>
      <w:tr w:rsidR="00F86F10" w:rsidRPr="00F86F10" w14:paraId="5FB32934" w14:textId="77777777" w:rsidTr="00734E68">
        <w:trPr>
          <w:trHeight w:val="510"/>
        </w:trPr>
        <w:tc>
          <w:tcPr>
            <w:tcW w:w="4094" w:type="dxa"/>
            <w:tcBorders>
              <w:top w:val="nil"/>
              <w:left w:val="single" w:sz="4" w:space="0" w:color="auto"/>
              <w:bottom w:val="single" w:sz="4" w:space="0" w:color="auto"/>
              <w:right w:val="single" w:sz="4" w:space="0" w:color="auto"/>
            </w:tcBorders>
            <w:vAlign w:val="bottom"/>
            <w:hideMark/>
          </w:tcPr>
          <w:p w14:paraId="2EE333F2" w14:textId="77777777" w:rsidR="00F86F10" w:rsidRPr="00F86F10" w:rsidRDefault="00F86F10" w:rsidP="00F86F10">
            <w:pPr>
              <w:spacing w:after="0" w:line="240" w:lineRule="auto"/>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 xml:space="preserve">ΚΙΝΗΣΙΟΘΕΡΑΠΕΙΑ-ΘΕΡΑΠΕΥΤΙΚΗ ΑΣΚΗΣΗ </w:t>
            </w:r>
          </w:p>
        </w:tc>
        <w:tc>
          <w:tcPr>
            <w:tcW w:w="1642" w:type="dxa"/>
            <w:tcBorders>
              <w:top w:val="nil"/>
              <w:left w:val="nil"/>
              <w:bottom w:val="single" w:sz="4" w:space="0" w:color="auto"/>
              <w:right w:val="single" w:sz="4" w:space="0" w:color="auto"/>
            </w:tcBorders>
            <w:vAlign w:val="bottom"/>
            <w:hideMark/>
          </w:tcPr>
          <w:p w14:paraId="5D4CA2BB" w14:textId="77777777" w:rsidR="00F86F10" w:rsidRPr="00F86F10" w:rsidRDefault="00F86F10" w:rsidP="00F86F10">
            <w:pPr>
              <w:spacing w:after="0" w:line="240" w:lineRule="auto"/>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ΦΥΣ13</w:t>
            </w:r>
          </w:p>
        </w:tc>
        <w:tc>
          <w:tcPr>
            <w:tcW w:w="1914" w:type="dxa"/>
            <w:tcBorders>
              <w:top w:val="nil"/>
              <w:left w:val="nil"/>
              <w:bottom w:val="single" w:sz="4" w:space="0" w:color="auto"/>
              <w:right w:val="single" w:sz="4" w:space="0" w:color="auto"/>
            </w:tcBorders>
            <w:vAlign w:val="bottom"/>
            <w:hideMark/>
          </w:tcPr>
          <w:p w14:paraId="600BB546" w14:textId="77777777" w:rsidR="00F86F10" w:rsidRPr="00F86F10" w:rsidRDefault="00F86F10" w:rsidP="00F86F10">
            <w:pPr>
              <w:spacing w:after="0" w:line="240" w:lineRule="auto"/>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ΧΕΙΜΕΡΙΝΟ</w:t>
            </w:r>
          </w:p>
        </w:tc>
        <w:tc>
          <w:tcPr>
            <w:tcW w:w="2187" w:type="dxa"/>
            <w:tcBorders>
              <w:top w:val="nil"/>
              <w:left w:val="nil"/>
              <w:bottom w:val="single" w:sz="4" w:space="0" w:color="auto"/>
              <w:right w:val="single" w:sz="4" w:space="0" w:color="auto"/>
            </w:tcBorders>
            <w:vAlign w:val="bottom"/>
            <w:hideMark/>
          </w:tcPr>
          <w:p w14:paraId="3C363A5D" w14:textId="77777777" w:rsidR="00F86F10" w:rsidRPr="00F86F10" w:rsidRDefault="00F86F10" w:rsidP="00F86F10">
            <w:pPr>
              <w:spacing w:after="0" w:line="240" w:lineRule="auto"/>
              <w:jc w:val="center"/>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3</w:t>
            </w:r>
          </w:p>
        </w:tc>
        <w:tc>
          <w:tcPr>
            <w:tcW w:w="2596" w:type="dxa"/>
            <w:tcBorders>
              <w:top w:val="nil"/>
              <w:left w:val="nil"/>
              <w:bottom w:val="single" w:sz="4" w:space="0" w:color="auto"/>
              <w:right w:val="single" w:sz="4" w:space="0" w:color="auto"/>
            </w:tcBorders>
            <w:vAlign w:val="bottom"/>
            <w:hideMark/>
          </w:tcPr>
          <w:p w14:paraId="0769C5E6" w14:textId="77777777" w:rsidR="00F86F10" w:rsidRPr="00F86F10" w:rsidRDefault="00F86F10" w:rsidP="00F86F10">
            <w:pPr>
              <w:spacing w:after="0" w:line="240" w:lineRule="auto"/>
              <w:jc w:val="center"/>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2</w:t>
            </w:r>
          </w:p>
        </w:tc>
        <w:tc>
          <w:tcPr>
            <w:tcW w:w="2168" w:type="dxa"/>
            <w:tcBorders>
              <w:top w:val="nil"/>
              <w:left w:val="nil"/>
              <w:bottom w:val="single" w:sz="4" w:space="0" w:color="auto"/>
              <w:right w:val="single" w:sz="4" w:space="0" w:color="auto"/>
            </w:tcBorders>
            <w:vAlign w:val="center"/>
          </w:tcPr>
          <w:p w14:paraId="7FD9C04C" w14:textId="77777777" w:rsidR="00F86F10" w:rsidRPr="00F86F10" w:rsidRDefault="00F86F10" w:rsidP="00F86F10">
            <w:pPr>
              <w:spacing w:after="0" w:line="240" w:lineRule="auto"/>
              <w:jc w:val="center"/>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ΜΕΡΙΚΗ</w:t>
            </w:r>
          </w:p>
        </w:tc>
      </w:tr>
      <w:tr w:rsidR="00F86F10" w:rsidRPr="00F86F10" w14:paraId="48D4674D" w14:textId="77777777" w:rsidTr="00734E68">
        <w:trPr>
          <w:trHeight w:val="525"/>
        </w:trPr>
        <w:tc>
          <w:tcPr>
            <w:tcW w:w="12433" w:type="dxa"/>
            <w:gridSpan w:val="5"/>
            <w:tcBorders>
              <w:top w:val="single" w:sz="4" w:space="0" w:color="auto"/>
              <w:left w:val="single" w:sz="4" w:space="0" w:color="auto"/>
              <w:bottom w:val="single" w:sz="4" w:space="0" w:color="auto"/>
              <w:right w:val="single" w:sz="4" w:space="0" w:color="auto"/>
            </w:tcBorders>
            <w:shd w:val="clear" w:color="000000" w:fill="E2EFDA"/>
            <w:vAlign w:val="center"/>
            <w:hideMark/>
          </w:tcPr>
          <w:p w14:paraId="7740AAFF" w14:textId="77777777" w:rsidR="00F86F10" w:rsidRPr="00F86F10" w:rsidRDefault="00F86F10" w:rsidP="00F86F10">
            <w:pPr>
              <w:spacing w:after="0" w:line="240" w:lineRule="auto"/>
              <w:rPr>
                <w:rFonts w:ascii="Tahoma" w:eastAsia="Times New Roman" w:hAnsi="Tahoma" w:cs="Tahoma"/>
                <w:b/>
                <w:bCs/>
                <w:color w:val="000000"/>
                <w:lang w:eastAsia="el-GR"/>
              </w:rPr>
            </w:pPr>
            <w:r w:rsidRPr="00F86F10">
              <w:rPr>
                <w:rFonts w:ascii="Tahoma" w:eastAsia="Times New Roman" w:hAnsi="Tahoma" w:cs="Tahoma"/>
                <w:b/>
                <w:bCs/>
                <w:color w:val="000000"/>
                <w:lang w:eastAsia="el-GR"/>
              </w:rPr>
              <w:t xml:space="preserve">03 Επιστημονικό Πεδίο: </w:t>
            </w:r>
            <w:r w:rsidRPr="00F86F10">
              <w:rPr>
                <w:rFonts w:ascii="Tahoma" w:eastAsia="Times New Roman" w:hAnsi="Tahoma" w:cs="Tahoma"/>
                <w:i/>
                <w:iCs/>
                <w:color w:val="FF0000"/>
                <w:lang w:eastAsia="el-GR"/>
              </w:rPr>
              <w:t xml:space="preserve">ΦΥΣΙΚΟΘΕΡΑΠΕΙΑ ΚΑΡΔΙΑΓΓΕΙΑΚΟΥ ΚΑΙ ΑΝΑΠΝΕΥΣΤΙΚΟΥ ΣΥΣΤΗΜΑΤΟΣ </w:t>
            </w:r>
          </w:p>
        </w:tc>
        <w:tc>
          <w:tcPr>
            <w:tcW w:w="2168" w:type="dxa"/>
            <w:tcBorders>
              <w:top w:val="single" w:sz="4" w:space="0" w:color="auto"/>
              <w:left w:val="single" w:sz="4" w:space="0" w:color="auto"/>
              <w:bottom w:val="single" w:sz="4" w:space="0" w:color="auto"/>
              <w:right w:val="single" w:sz="4" w:space="0" w:color="auto"/>
            </w:tcBorders>
            <w:shd w:val="clear" w:color="000000" w:fill="E2EFDA"/>
          </w:tcPr>
          <w:p w14:paraId="06ECE330" w14:textId="77777777" w:rsidR="00F86F10" w:rsidRPr="00F86F10" w:rsidRDefault="00F86F10" w:rsidP="00F86F10">
            <w:pPr>
              <w:spacing w:after="0" w:line="240" w:lineRule="auto"/>
              <w:rPr>
                <w:rFonts w:ascii="Tahoma" w:eastAsia="Times New Roman" w:hAnsi="Tahoma" w:cs="Tahoma"/>
                <w:b/>
                <w:bCs/>
                <w:color w:val="000000"/>
                <w:lang w:eastAsia="el-GR"/>
              </w:rPr>
            </w:pPr>
          </w:p>
        </w:tc>
      </w:tr>
      <w:tr w:rsidR="00F86F10" w:rsidRPr="00F86F10" w14:paraId="5C0799E9" w14:textId="77777777" w:rsidTr="00734E68">
        <w:trPr>
          <w:trHeight w:val="570"/>
        </w:trPr>
        <w:tc>
          <w:tcPr>
            <w:tcW w:w="4094" w:type="dxa"/>
            <w:tcBorders>
              <w:top w:val="nil"/>
              <w:left w:val="single" w:sz="4" w:space="0" w:color="auto"/>
              <w:bottom w:val="single" w:sz="4" w:space="0" w:color="auto"/>
              <w:right w:val="single" w:sz="4" w:space="0" w:color="auto"/>
            </w:tcBorders>
            <w:vAlign w:val="center"/>
            <w:hideMark/>
          </w:tcPr>
          <w:p w14:paraId="178BDE06"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Τίτλος μαθήματος</w:t>
            </w:r>
          </w:p>
        </w:tc>
        <w:tc>
          <w:tcPr>
            <w:tcW w:w="1642" w:type="dxa"/>
            <w:tcBorders>
              <w:top w:val="nil"/>
              <w:left w:val="nil"/>
              <w:bottom w:val="single" w:sz="4" w:space="0" w:color="auto"/>
              <w:right w:val="single" w:sz="4" w:space="0" w:color="auto"/>
            </w:tcBorders>
            <w:vAlign w:val="center"/>
            <w:hideMark/>
          </w:tcPr>
          <w:p w14:paraId="6BD158FB"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 xml:space="preserve">Κωδικός </w:t>
            </w:r>
          </w:p>
        </w:tc>
        <w:tc>
          <w:tcPr>
            <w:tcW w:w="1914" w:type="dxa"/>
            <w:tcBorders>
              <w:top w:val="nil"/>
              <w:left w:val="nil"/>
              <w:bottom w:val="single" w:sz="4" w:space="0" w:color="auto"/>
              <w:right w:val="single" w:sz="4" w:space="0" w:color="auto"/>
            </w:tcBorders>
            <w:vAlign w:val="center"/>
            <w:hideMark/>
          </w:tcPr>
          <w:p w14:paraId="594F75FD"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 xml:space="preserve">Εξάμηνο </w:t>
            </w:r>
          </w:p>
        </w:tc>
        <w:tc>
          <w:tcPr>
            <w:tcW w:w="2187" w:type="dxa"/>
            <w:tcBorders>
              <w:top w:val="nil"/>
              <w:left w:val="nil"/>
              <w:bottom w:val="single" w:sz="4" w:space="0" w:color="auto"/>
              <w:right w:val="single" w:sz="4" w:space="0" w:color="auto"/>
            </w:tcBorders>
            <w:vAlign w:val="center"/>
            <w:hideMark/>
          </w:tcPr>
          <w:p w14:paraId="586E5ED3"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Ώρες Θεωρίας</w:t>
            </w:r>
          </w:p>
        </w:tc>
        <w:tc>
          <w:tcPr>
            <w:tcW w:w="2596" w:type="dxa"/>
            <w:tcBorders>
              <w:top w:val="nil"/>
              <w:left w:val="nil"/>
              <w:bottom w:val="single" w:sz="4" w:space="0" w:color="auto"/>
              <w:right w:val="single" w:sz="4" w:space="0" w:color="auto"/>
            </w:tcBorders>
            <w:vAlign w:val="center"/>
            <w:hideMark/>
          </w:tcPr>
          <w:p w14:paraId="1D389E6B"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Ώρες  Εργαστηρίου</w:t>
            </w:r>
          </w:p>
        </w:tc>
        <w:tc>
          <w:tcPr>
            <w:tcW w:w="2168" w:type="dxa"/>
            <w:tcBorders>
              <w:top w:val="nil"/>
              <w:left w:val="nil"/>
              <w:bottom w:val="single" w:sz="4" w:space="0" w:color="auto"/>
              <w:right w:val="single" w:sz="4" w:space="0" w:color="auto"/>
            </w:tcBorders>
          </w:tcPr>
          <w:p w14:paraId="20223994" w14:textId="77777777" w:rsidR="00F86F10" w:rsidRPr="00F86F10" w:rsidRDefault="00F86F10" w:rsidP="00F86F10">
            <w:pPr>
              <w:spacing w:after="0" w:line="240" w:lineRule="auto"/>
              <w:rPr>
                <w:rFonts w:ascii="Tahoma" w:eastAsia="Times New Roman" w:hAnsi="Tahoma" w:cs="Tahoma"/>
                <w:b/>
                <w:bCs/>
                <w:color w:val="000000"/>
                <w:sz w:val="20"/>
                <w:szCs w:val="20"/>
                <w:lang w:eastAsia="el-GR"/>
              </w:rPr>
            </w:pPr>
            <w:r w:rsidRPr="00F86F10">
              <w:rPr>
                <w:rFonts w:ascii="Tahoma" w:eastAsia="Aptos" w:hAnsi="Tahoma" w:cs="Tahoma"/>
                <w:b/>
                <w:bCs/>
                <w:color w:val="000000"/>
                <w:kern w:val="2"/>
                <w:sz w:val="20"/>
                <w:szCs w:val="20"/>
                <w14:ligatures w14:val="standardContextual"/>
              </w:rPr>
              <w:t>Είδος Απασχόλησης (πλήρης ή μερική)</w:t>
            </w:r>
          </w:p>
        </w:tc>
      </w:tr>
      <w:tr w:rsidR="00F86F10" w:rsidRPr="00F86F10" w14:paraId="28ECBBBA" w14:textId="77777777" w:rsidTr="00734E68">
        <w:trPr>
          <w:trHeight w:val="645"/>
        </w:trPr>
        <w:tc>
          <w:tcPr>
            <w:tcW w:w="4094" w:type="dxa"/>
            <w:tcBorders>
              <w:top w:val="nil"/>
              <w:left w:val="single" w:sz="4" w:space="0" w:color="auto"/>
              <w:bottom w:val="single" w:sz="4" w:space="0" w:color="auto"/>
              <w:right w:val="single" w:sz="4" w:space="0" w:color="auto"/>
            </w:tcBorders>
            <w:vAlign w:val="center"/>
            <w:hideMark/>
          </w:tcPr>
          <w:p w14:paraId="2AA873DC" w14:textId="77777777" w:rsidR="00F86F10" w:rsidRPr="00F86F10" w:rsidRDefault="00F86F10" w:rsidP="00F86F10">
            <w:pPr>
              <w:spacing w:after="0" w:line="240" w:lineRule="auto"/>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ΑΝΑΠΝΕΥΣΤΙΚΗ ΦΥΣΙΚΟΘΕΡΑΠΕΙΑ</w:t>
            </w:r>
          </w:p>
        </w:tc>
        <w:tc>
          <w:tcPr>
            <w:tcW w:w="1642" w:type="dxa"/>
            <w:tcBorders>
              <w:top w:val="nil"/>
              <w:left w:val="nil"/>
              <w:bottom w:val="single" w:sz="4" w:space="0" w:color="auto"/>
              <w:right w:val="single" w:sz="4" w:space="0" w:color="auto"/>
            </w:tcBorders>
            <w:vAlign w:val="center"/>
            <w:hideMark/>
          </w:tcPr>
          <w:p w14:paraId="1B718E33" w14:textId="77777777" w:rsidR="00F86F10" w:rsidRPr="00F86F10" w:rsidRDefault="00F86F10" w:rsidP="00F86F10">
            <w:pPr>
              <w:spacing w:after="0" w:line="240" w:lineRule="auto"/>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ΦΥΣ12</w:t>
            </w:r>
          </w:p>
        </w:tc>
        <w:tc>
          <w:tcPr>
            <w:tcW w:w="1914" w:type="dxa"/>
            <w:tcBorders>
              <w:top w:val="nil"/>
              <w:left w:val="nil"/>
              <w:bottom w:val="single" w:sz="4" w:space="0" w:color="auto"/>
              <w:right w:val="single" w:sz="4" w:space="0" w:color="auto"/>
            </w:tcBorders>
            <w:vAlign w:val="center"/>
            <w:hideMark/>
          </w:tcPr>
          <w:p w14:paraId="6E68F4BE" w14:textId="77777777" w:rsidR="00F86F10" w:rsidRPr="00F86F10" w:rsidRDefault="00F86F10" w:rsidP="00F86F10">
            <w:pPr>
              <w:spacing w:after="0" w:line="240" w:lineRule="auto"/>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ΧΕΙΜΕΡΙΝΟ</w:t>
            </w:r>
          </w:p>
        </w:tc>
        <w:tc>
          <w:tcPr>
            <w:tcW w:w="2187" w:type="dxa"/>
            <w:tcBorders>
              <w:top w:val="nil"/>
              <w:left w:val="nil"/>
              <w:bottom w:val="single" w:sz="4" w:space="0" w:color="auto"/>
              <w:right w:val="single" w:sz="4" w:space="0" w:color="auto"/>
            </w:tcBorders>
            <w:vAlign w:val="center"/>
            <w:hideMark/>
          </w:tcPr>
          <w:p w14:paraId="4B822265" w14:textId="77777777" w:rsidR="00F86F10" w:rsidRPr="00F86F10" w:rsidRDefault="00F86F10" w:rsidP="00F86F10">
            <w:pPr>
              <w:spacing w:after="0" w:line="240" w:lineRule="auto"/>
              <w:jc w:val="center"/>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2</w:t>
            </w:r>
          </w:p>
        </w:tc>
        <w:tc>
          <w:tcPr>
            <w:tcW w:w="2596" w:type="dxa"/>
            <w:tcBorders>
              <w:top w:val="nil"/>
              <w:left w:val="nil"/>
              <w:bottom w:val="single" w:sz="4" w:space="0" w:color="auto"/>
              <w:right w:val="single" w:sz="4" w:space="0" w:color="auto"/>
            </w:tcBorders>
            <w:vAlign w:val="center"/>
            <w:hideMark/>
          </w:tcPr>
          <w:p w14:paraId="5A6E62D1" w14:textId="77777777" w:rsidR="00F86F10" w:rsidRPr="00F86F10" w:rsidRDefault="00F86F10" w:rsidP="00F86F10">
            <w:pPr>
              <w:spacing w:after="0" w:line="240" w:lineRule="auto"/>
              <w:jc w:val="center"/>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2+1ΚΑ</w:t>
            </w:r>
          </w:p>
        </w:tc>
        <w:tc>
          <w:tcPr>
            <w:tcW w:w="2168" w:type="dxa"/>
            <w:vMerge w:val="restart"/>
            <w:tcBorders>
              <w:top w:val="nil"/>
              <w:left w:val="nil"/>
              <w:right w:val="single" w:sz="4" w:space="0" w:color="auto"/>
            </w:tcBorders>
            <w:vAlign w:val="center"/>
          </w:tcPr>
          <w:p w14:paraId="57D1DBDE" w14:textId="77777777" w:rsidR="00F86F10" w:rsidRPr="00F86F10" w:rsidRDefault="00F86F10" w:rsidP="00F86F10">
            <w:pPr>
              <w:spacing w:after="0" w:line="240" w:lineRule="auto"/>
              <w:jc w:val="center"/>
              <w:rPr>
                <w:rFonts w:ascii="Tahoma" w:eastAsia="Times New Roman" w:hAnsi="Tahoma" w:cs="Tahoma"/>
                <w:b/>
                <w:bCs/>
                <w:color w:val="000000"/>
                <w:sz w:val="20"/>
                <w:szCs w:val="20"/>
                <w:lang w:eastAsia="el-GR"/>
              </w:rPr>
            </w:pPr>
            <w:r w:rsidRPr="00F86F10">
              <w:rPr>
                <w:rFonts w:ascii="Tahoma" w:eastAsia="Times New Roman" w:hAnsi="Tahoma" w:cs="Tahoma"/>
                <w:b/>
                <w:bCs/>
                <w:color w:val="000000"/>
                <w:sz w:val="20"/>
                <w:szCs w:val="20"/>
                <w:lang w:eastAsia="el-GR"/>
              </w:rPr>
              <w:t xml:space="preserve">ΠΛΗΡΗΣ </w:t>
            </w:r>
          </w:p>
        </w:tc>
      </w:tr>
      <w:tr w:rsidR="00F86F10" w:rsidRPr="00F86F10" w14:paraId="3E9EF388" w14:textId="77777777" w:rsidTr="00734E68">
        <w:trPr>
          <w:trHeight w:val="570"/>
        </w:trPr>
        <w:tc>
          <w:tcPr>
            <w:tcW w:w="4094" w:type="dxa"/>
            <w:tcBorders>
              <w:top w:val="nil"/>
              <w:left w:val="single" w:sz="4" w:space="0" w:color="auto"/>
              <w:bottom w:val="single" w:sz="4" w:space="0" w:color="auto"/>
              <w:right w:val="single" w:sz="4" w:space="0" w:color="auto"/>
            </w:tcBorders>
            <w:vAlign w:val="bottom"/>
            <w:hideMark/>
          </w:tcPr>
          <w:p w14:paraId="1CEA8D83" w14:textId="77777777" w:rsidR="00F86F10" w:rsidRPr="00F86F10" w:rsidRDefault="00F86F10" w:rsidP="00F86F10">
            <w:pPr>
              <w:spacing w:after="0" w:line="240" w:lineRule="auto"/>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 xml:space="preserve">ΦΥΣΙΚΟΘΕΡΑΠΕΙΑ ΚΑΡΔΙΑΓΓΕΙΑΚΩΝ ΠΑΘΗΣΕΩΝ </w:t>
            </w:r>
          </w:p>
        </w:tc>
        <w:tc>
          <w:tcPr>
            <w:tcW w:w="1642" w:type="dxa"/>
            <w:tcBorders>
              <w:top w:val="nil"/>
              <w:left w:val="nil"/>
              <w:bottom w:val="single" w:sz="4" w:space="0" w:color="auto"/>
              <w:right w:val="single" w:sz="4" w:space="0" w:color="auto"/>
            </w:tcBorders>
            <w:vAlign w:val="bottom"/>
            <w:hideMark/>
          </w:tcPr>
          <w:p w14:paraId="6D43A43E" w14:textId="77777777" w:rsidR="00F86F10" w:rsidRPr="00F86F10" w:rsidRDefault="00F86F10" w:rsidP="00F86F10">
            <w:pPr>
              <w:spacing w:after="0" w:line="240" w:lineRule="auto"/>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ΦΥΣ16</w:t>
            </w:r>
          </w:p>
        </w:tc>
        <w:tc>
          <w:tcPr>
            <w:tcW w:w="1914" w:type="dxa"/>
            <w:tcBorders>
              <w:top w:val="nil"/>
              <w:left w:val="nil"/>
              <w:bottom w:val="single" w:sz="4" w:space="0" w:color="auto"/>
              <w:right w:val="single" w:sz="4" w:space="0" w:color="auto"/>
            </w:tcBorders>
            <w:vAlign w:val="bottom"/>
            <w:hideMark/>
          </w:tcPr>
          <w:p w14:paraId="5700CD91" w14:textId="77777777" w:rsidR="00F86F10" w:rsidRPr="00F86F10" w:rsidRDefault="00F86F10" w:rsidP="00F86F10">
            <w:pPr>
              <w:spacing w:after="0" w:line="240" w:lineRule="auto"/>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ΧΕΙΜΕΡΙΝΟ</w:t>
            </w:r>
          </w:p>
        </w:tc>
        <w:tc>
          <w:tcPr>
            <w:tcW w:w="2187" w:type="dxa"/>
            <w:tcBorders>
              <w:top w:val="nil"/>
              <w:left w:val="nil"/>
              <w:bottom w:val="single" w:sz="4" w:space="0" w:color="auto"/>
              <w:right w:val="single" w:sz="4" w:space="0" w:color="auto"/>
            </w:tcBorders>
            <w:vAlign w:val="bottom"/>
            <w:hideMark/>
          </w:tcPr>
          <w:p w14:paraId="54DB1502" w14:textId="77777777" w:rsidR="00F86F10" w:rsidRPr="00F86F10" w:rsidRDefault="00F86F10" w:rsidP="00F86F10">
            <w:pPr>
              <w:spacing w:after="0" w:line="240" w:lineRule="auto"/>
              <w:jc w:val="center"/>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3</w:t>
            </w:r>
          </w:p>
        </w:tc>
        <w:tc>
          <w:tcPr>
            <w:tcW w:w="2596" w:type="dxa"/>
            <w:tcBorders>
              <w:top w:val="nil"/>
              <w:left w:val="nil"/>
              <w:bottom w:val="single" w:sz="4" w:space="0" w:color="auto"/>
              <w:right w:val="single" w:sz="4" w:space="0" w:color="auto"/>
            </w:tcBorders>
            <w:vAlign w:val="bottom"/>
            <w:hideMark/>
          </w:tcPr>
          <w:p w14:paraId="73C1C5B1" w14:textId="77777777" w:rsidR="00F86F10" w:rsidRPr="00F86F10" w:rsidRDefault="00F86F10" w:rsidP="00F86F10">
            <w:pPr>
              <w:spacing w:after="0" w:line="240" w:lineRule="auto"/>
              <w:jc w:val="center"/>
              <w:rPr>
                <w:rFonts w:ascii="Tahoma" w:eastAsia="Times New Roman" w:hAnsi="Tahoma" w:cs="Tahoma"/>
                <w:color w:val="000000"/>
                <w:sz w:val="20"/>
                <w:szCs w:val="20"/>
                <w:lang w:eastAsia="el-GR"/>
              </w:rPr>
            </w:pPr>
            <w:r w:rsidRPr="00F86F10">
              <w:rPr>
                <w:rFonts w:ascii="Tahoma" w:eastAsia="Times New Roman" w:hAnsi="Tahoma" w:cs="Tahoma"/>
                <w:color w:val="000000"/>
                <w:sz w:val="20"/>
                <w:szCs w:val="20"/>
                <w:lang w:eastAsia="el-GR"/>
              </w:rPr>
              <w:t>1ΚΑ</w:t>
            </w:r>
          </w:p>
        </w:tc>
        <w:tc>
          <w:tcPr>
            <w:tcW w:w="2168" w:type="dxa"/>
            <w:vMerge/>
            <w:tcBorders>
              <w:left w:val="nil"/>
              <w:bottom w:val="single" w:sz="4" w:space="0" w:color="auto"/>
              <w:right w:val="single" w:sz="4" w:space="0" w:color="auto"/>
            </w:tcBorders>
          </w:tcPr>
          <w:p w14:paraId="6BC9FA94" w14:textId="77777777" w:rsidR="00F86F10" w:rsidRPr="00F86F10" w:rsidRDefault="00F86F10" w:rsidP="00F86F10">
            <w:pPr>
              <w:spacing w:after="0" w:line="240" w:lineRule="auto"/>
              <w:jc w:val="center"/>
              <w:rPr>
                <w:rFonts w:ascii="Tahoma" w:eastAsia="Times New Roman" w:hAnsi="Tahoma" w:cs="Tahoma"/>
                <w:color w:val="000000"/>
                <w:sz w:val="16"/>
                <w:szCs w:val="16"/>
                <w:lang w:eastAsia="el-GR"/>
              </w:rPr>
            </w:pPr>
          </w:p>
        </w:tc>
      </w:tr>
    </w:tbl>
    <w:p w14:paraId="0D1BD35A" w14:textId="77777777" w:rsidR="00267B0C" w:rsidRDefault="00267B0C"/>
    <w:p w14:paraId="0A3F3C02" w14:textId="2C396896" w:rsidR="00FA5E79" w:rsidRDefault="00FA5E79" w:rsidP="00FA5E79">
      <w:pPr>
        <w:spacing w:after="0" w:line="240" w:lineRule="auto"/>
      </w:pPr>
    </w:p>
    <w:p w14:paraId="316E113E" w14:textId="77777777" w:rsidR="00FA5E79" w:rsidRDefault="00FA5E79" w:rsidP="00FA5E79">
      <w:r>
        <w:br w:type="page"/>
      </w:r>
    </w:p>
    <w:p w14:paraId="6E5ACB62" w14:textId="77777777" w:rsidR="00FA72C1" w:rsidRDefault="00FA72C1" w:rsidP="00FA5E79">
      <w:pPr>
        <w:spacing w:after="0" w:line="240" w:lineRule="auto"/>
      </w:pPr>
    </w:p>
    <w:tbl>
      <w:tblPr>
        <w:tblW w:w="14285" w:type="dxa"/>
        <w:tblLook w:val="04A0" w:firstRow="1" w:lastRow="0" w:firstColumn="1" w:lastColumn="0" w:noHBand="0" w:noVBand="1"/>
      </w:tblPr>
      <w:tblGrid>
        <w:gridCol w:w="14285"/>
      </w:tblGrid>
      <w:tr w:rsidR="00267B0C" w:rsidRPr="006265AB" w14:paraId="3C527D19" w14:textId="77777777" w:rsidTr="00B97FAA">
        <w:trPr>
          <w:trHeight w:val="375"/>
        </w:trPr>
        <w:tc>
          <w:tcPr>
            <w:tcW w:w="14285" w:type="dxa"/>
            <w:tcBorders>
              <w:top w:val="nil"/>
              <w:left w:val="nil"/>
              <w:bottom w:val="nil"/>
              <w:right w:val="nil"/>
            </w:tcBorders>
            <w:shd w:val="clear" w:color="000000" w:fill="FFF2CC"/>
            <w:noWrap/>
            <w:vAlign w:val="center"/>
            <w:hideMark/>
          </w:tcPr>
          <w:p w14:paraId="66E00CA8" w14:textId="19444475" w:rsidR="00267B0C" w:rsidRPr="006265AB" w:rsidRDefault="00267B0C" w:rsidP="00267B0C">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Τμήμα:</w:t>
            </w:r>
            <w:r w:rsidR="00F86F10">
              <w:rPr>
                <w:rFonts w:ascii="Tahoma" w:eastAsia="Times New Roman" w:hAnsi="Tahoma" w:cs="Tahoma"/>
                <w:b/>
                <w:bCs/>
                <w:color w:val="000000"/>
                <w:lang w:eastAsia="el-GR"/>
              </w:rPr>
              <w:t xml:space="preserve"> ΦΥΣΙΚΟΘΕΡΑΠΕΙΑΣ </w:t>
            </w:r>
          </w:p>
        </w:tc>
      </w:tr>
    </w:tbl>
    <w:p w14:paraId="7B97E43C" w14:textId="77777777" w:rsidR="00267B0C" w:rsidRDefault="00267B0C"/>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075"/>
        <w:gridCol w:w="2697"/>
        <w:gridCol w:w="4093"/>
      </w:tblGrid>
      <w:tr w:rsidR="00F86F10" w:rsidRPr="00F86F10" w14:paraId="1ADACBB3" w14:textId="77777777" w:rsidTr="00F86F10">
        <w:trPr>
          <w:trHeight w:val="285"/>
          <w:jc w:val="center"/>
        </w:trPr>
        <w:tc>
          <w:tcPr>
            <w:tcW w:w="10485" w:type="dxa"/>
            <w:gridSpan w:val="4"/>
            <w:noWrap/>
            <w:vAlign w:val="center"/>
            <w:hideMark/>
          </w:tcPr>
          <w:p w14:paraId="7C5D1AD1" w14:textId="77777777" w:rsidR="00F86F10" w:rsidRPr="00F86F10" w:rsidRDefault="00F86F10" w:rsidP="00F86F10">
            <w:pPr>
              <w:spacing w:after="0" w:line="240" w:lineRule="auto"/>
              <w:rPr>
                <w:rFonts w:ascii="Tahoma" w:eastAsia="Times New Roman" w:hAnsi="Tahoma" w:cs="Tahoma"/>
                <w:b/>
                <w:bCs/>
                <w:color w:val="000000"/>
                <w:lang w:eastAsia="el-GR"/>
              </w:rPr>
            </w:pPr>
            <w:r w:rsidRPr="00F86F10">
              <w:rPr>
                <w:rFonts w:ascii="Tahoma" w:eastAsia="Times New Roman" w:hAnsi="Tahoma" w:cs="Tahoma"/>
                <w:b/>
                <w:bCs/>
                <w:color w:val="000000"/>
                <w:lang w:eastAsia="el-GR"/>
              </w:rPr>
              <w:t>Επιστημονικό Πεδίο 1:  ΚΛΙΝΙΚΗ ΦΥΣΙΚΟΘΕΡΑΠΕΙΑ ΚΑΙ ΗΛΕΚΤΡΟΦΥΣΙΚΑ ΜΕΣΑ</w:t>
            </w:r>
          </w:p>
        </w:tc>
      </w:tr>
      <w:tr w:rsidR="00F86F10" w:rsidRPr="00F86F10" w14:paraId="21B2291C" w14:textId="77777777" w:rsidTr="00F86F10">
        <w:trPr>
          <w:trHeight w:val="285"/>
          <w:jc w:val="center"/>
        </w:trPr>
        <w:tc>
          <w:tcPr>
            <w:tcW w:w="620" w:type="dxa"/>
            <w:noWrap/>
            <w:vAlign w:val="center"/>
            <w:hideMark/>
          </w:tcPr>
          <w:p w14:paraId="56C54A99" w14:textId="77777777" w:rsidR="00F86F10" w:rsidRPr="00F86F10" w:rsidRDefault="00F86F10" w:rsidP="00F86F10">
            <w:pPr>
              <w:spacing w:after="0" w:line="240" w:lineRule="auto"/>
              <w:jc w:val="center"/>
              <w:rPr>
                <w:rFonts w:ascii="Tahoma" w:eastAsia="Times New Roman" w:hAnsi="Tahoma" w:cs="Tahoma"/>
                <w:b/>
                <w:bCs/>
                <w:color w:val="000000"/>
                <w:lang w:eastAsia="el-GR"/>
              </w:rPr>
            </w:pPr>
            <w:r w:rsidRPr="00F86F10">
              <w:rPr>
                <w:rFonts w:ascii="Tahoma" w:eastAsia="Times New Roman" w:hAnsi="Tahoma" w:cs="Tahoma"/>
                <w:b/>
                <w:bCs/>
                <w:color w:val="000000"/>
                <w:lang w:eastAsia="el-GR"/>
              </w:rPr>
              <w:t>α/α</w:t>
            </w:r>
          </w:p>
        </w:tc>
        <w:tc>
          <w:tcPr>
            <w:tcW w:w="3075" w:type="dxa"/>
            <w:noWrap/>
            <w:vAlign w:val="center"/>
            <w:hideMark/>
          </w:tcPr>
          <w:p w14:paraId="69CBAEBD" w14:textId="77777777" w:rsidR="00F86F10" w:rsidRPr="00F86F10" w:rsidRDefault="00F86F10" w:rsidP="00F86F10">
            <w:pPr>
              <w:spacing w:after="0" w:line="240" w:lineRule="auto"/>
              <w:jc w:val="center"/>
              <w:rPr>
                <w:rFonts w:ascii="Tahoma" w:eastAsia="Times New Roman" w:hAnsi="Tahoma" w:cs="Tahoma"/>
                <w:b/>
                <w:bCs/>
                <w:color w:val="000000"/>
                <w:lang w:eastAsia="el-GR"/>
              </w:rPr>
            </w:pPr>
            <w:r w:rsidRPr="00F86F10">
              <w:rPr>
                <w:rFonts w:ascii="Tahoma" w:eastAsia="Times New Roman" w:hAnsi="Tahoma" w:cs="Tahoma"/>
                <w:b/>
                <w:bCs/>
                <w:color w:val="000000"/>
                <w:lang w:eastAsia="el-GR"/>
              </w:rPr>
              <w:t>Κωδικός Μαθήματος</w:t>
            </w:r>
          </w:p>
        </w:tc>
        <w:tc>
          <w:tcPr>
            <w:tcW w:w="2697" w:type="dxa"/>
            <w:noWrap/>
            <w:vAlign w:val="center"/>
            <w:hideMark/>
          </w:tcPr>
          <w:p w14:paraId="45FB7CB9" w14:textId="77777777" w:rsidR="00F86F10" w:rsidRPr="00F86F10" w:rsidRDefault="00F86F10" w:rsidP="00F86F10">
            <w:pPr>
              <w:spacing w:after="0" w:line="240" w:lineRule="auto"/>
              <w:jc w:val="center"/>
              <w:rPr>
                <w:rFonts w:ascii="Tahoma" w:eastAsia="Times New Roman" w:hAnsi="Tahoma" w:cs="Tahoma"/>
                <w:b/>
                <w:bCs/>
                <w:color w:val="000000"/>
                <w:lang w:eastAsia="el-GR"/>
              </w:rPr>
            </w:pPr>
            <w:r w:rsidRPr="00F86F10">
              <w:rPr>
                <w:rFonts w:ascii="Tahoma" w:eastAsia="Times New Roman" w:hAnsi="Tahoma" w:cs="Tahoma"/>
                <w:b/>
                <w:bCs/>
                <w:color w:val="000000"/>
                <w:lang w:eastAsia="el-GR"/>
              </w:rPr>
              <w:t>Τίτλος Μαθήματος</w:t>
            </w:r>
          </w:p>
        </w:tc>
        <w:tc>
          <w:tcPr>
            <w:tcW w:w="4093" w:type="dxa"/>
            <w:noWrap/>
            <w:vAlign w:val="center"/>
            <w:hideMark/>
          </w:tcPr>
          <w:p w14:paraId="5BECACE8" w14:textId="77777777" w:rsidR="00F86F10" w:rsidRPr="00F86F10" w:rsidRDefault="00F86F10" w:rsidP="00F86F10">
            <w:pPr>
              <w:spacing w:after="0" w:line="240" w:lineRule="auto"/>
              <w:jc w:val="center"/>
              <w:rPr>
                <w:rFonts w:ascii="Tahoma" w:eastAsia="Times New Roman" w:hAnsi="Tahoma" w:cs="Tahoma"/>
                <w:b/>
                <w:bCs/>
                <w:color w:val="000000"/>
                <w:lang w:eastAsia="el-GR"/>
              </w:rPr>
            </w:pPr>
            <w:r w:rsidRPr="00F86F10">
              <w:rPr>
                <w:rFonts w:ascii="Tahoma" w:eastAsia="Times New Roman" w:hAnsi="Tahoma" w:cs="Tahoma"/>
                <w:b/>
                <w:bCs/>
                <w:color w:val="000000"/>
                <w:lang w:eastAsia="el-GR"/>
              </w:rPr>
              <w:t>Συνοπτική Περιγραφή</w:t>
            </w:r>
          </w:p>
        </w:tc>
      </w:tr>
      <w:tr w:rsidR="00F86F10" w:rsidRPr="00F86F10" w14:paraId="0A632CFF" w14:textId="77777777" w:rsidTr="00F86F10">
        <w:trPr>
          <w:trHeight w:val="1125"/>
          <w:jc w:val="center"/>
        </w:trPr>
        <w:tc>
          <w:tcPr>
            <w:tcW w:w="620" w:type="dxa"/>
            <w:noWrap/>
            <w:vAlign w:val="center"/>
            <w:hideMark/>
          </w:tcPr>
          <w:p w14:paraId="4ADFCF11" w14:textId="77777777" w:rsidR="00F86F10" w:rsidRPr="00F86F10" w:rsidRDefault="00F86F10" w:rsidP="00F86F10">
            <w:pPr>
              <w:spacing w:after="0" w:line="240" w:lineRule="auto"/>
              <w:jc w:val="right"/>
              <w:rPr>
                <w:rFonts w:ascii="Tahoma" w:eastAsia="Times New Roman" w:hAnsi="Tahoma" w:cs="Tahoma"/>
                <w:color w:val="000000"/>
                <w:lang w:eastAsia="el-GR"/>
              </w:rPr>
            </w:pPr>
            <w:r w:rsidRPr="00F86F10">
              <w:rPr>
                <w:rFonts w:ascii="Tahoma" w:eastAsia="Times New Roman" w:hAnsi="Tahoma" w:cs="Tahoma"/>
                <w:color w:val="000000"/>
                <w:lang w:eastAsia="el-GR"/>
              </w:rPr>
              <w:t>1</w:t>
            </w:r>
          </w:p>
        </w:tc>
        <w:tc>
          <w:tcPr>
            <w:tcW w:w="3075" w:type="dxa"/>
            <w:noWrap/>
            <w:vAlign w:val="center"/>
            <w:hideMark/>
          </w:tcPr>
          <w:p w14:paraId="0717AC5A" w14:textId="77777777" w:rsidR="00F86F10" w:rsidRPr="00F86F10" w:rsidRDefault="00F86F10" w:rsidP="00F86F10">
            <w:pPr>
              <w:spacing w:after="0" w:line="240" w:lineRule="auto"/>
              <w:jc w:val="center"/>
              <w:rPr>
                <w:rFonts w:ascii="Tahoma" w:eastAsia="Times New Roman" w:hAnsi="Tahoma" w:cs="Tahoma"/>
                <w:b/>
                <w:bCs/>
                <w:color w:val="000000"/>
                <w:sz w:val="16"/>
                <w:szCs w:val="16"/>
                <w:lang w:eastAsia="el-GR"/>
              </w:rPr>
            </w:pPr>
            <w:r w:rsidRPr="00F86F10">
              <w:rPr>
                <w:rFonts w:ascii="Tahoma" w:eastAsia="Times New Roman" w:hAnsi="Tahoma" w:cs="Tahoma"/>
                <w:b/>
                <w:bCs/>
                <w:color w:val="000000"/>
                <w:sz w:val="16"/>
                <w:szCs w:val="16"/>
                <w:lang w:eastAsia="el-GR"/>
              </w:rPr>
              <w:t>ΦΥΣ22</w:t>
            </w:r>
          </w:p>
        </w:tc>
        <w:tc>
          <w:tcPr>
            <w:tcW w:w="2697" w:type="dxa"/>
            <w:vAlign w:val="center"/>
            <w:hideMark/>
          </w:tcPr>
          <w:p w14:paraId="323B9EC3" w14:textId="77777777" w:rsidR="00F86F10" w:rsidRPr="00F86F10" w:rsidRDefault="00F86F10" w:rsidP="00F86F10">
            <w:pPr>
              <w:spacing w:after="0" w:line="240" w:lineRule="auto"/>
              <w:jc w:val="center"/>
              <w:rPr>
                <w:rFonts w:ascii="Tahoma" w:eastAsia="Times New Roman" w:hAnsi="Tahoma" w:cs="Tahoma"/>
                <w:b/>
                <w:bCs/>
                <w:color w:val="000000"/>
                <w:sz w:val="16"/>
                <w:szCs w:val="16"/>
                <w:lang w:eastAsia="el-GR"/>
              </w:rPr>
            </w:pPr>
            <w:r w:rsidRPr="00F86F10">
              <w:rPr>
                <w:rFonts w:ascii="Tahoma" w:eastAsia="Times New Roman" w:hAnsi="Tahoma" w:cs="Tahoma"/>
                <w:b/>
                <w:bCs/>
                <w:color w:val="000000"/>
                <w:sz w:val="16"/>
                <w:szCs w:val="16"/>
                <w:lang w:eastAsia="el-GR"/>
              </w:rPr>
              <w:t>ΗΛΕΚΤΡΟΦΥΣΙΚΑ ΜΕΣΑ ΣΤΗ ΦΥΣΙΚΟΘΕΡΑΠΕΙΑ</w:t>
            </w:r>
          </w:p>
        </w:tc>
        <w:tc>
          <w:tcPr>
            <w:tcW w:w="4093" w:type="dxa"/>
            <w:vAlign w:val="center"/>
            <w:hideMark/>
          </w:tcPr>
          <w:p w14:paraId="34465CCE" w14:textId="4AF460AD" w:rsidR="00F86F10" w:rsidRPr="00F86F10" w:rsidRDefault="00F86F10" w:rsidP="00F86F10">
            <w:pPr>
              <w:spacing w:after="0" w:line="240" w:lineRule="auto"/>
              <w:rPr>
                <w:rFonts w:ascii="Tahoma" w:eastAsia="Times New Roman" w:hAnsi="Tahoma" w:cs="Tahoma"/>
                <w:color w:val="000000"/>
                <w:sz w:val="16"/>
                <w:szCs w:val="16"/>
                <w:lang w:eastAsia="el-GR"/>
              </w:rPr>
            </w:pPr>
            <w:r w:rsidRPr="00F86F10">
              <w:rPr>
                <w:rFonts w:ascii="Tahoma" w:eastAsia="Times New Roman" w:hAnsi="Tahoma" w:cs="Tahoma"/>
                <w:color w:val="000000"/>
                <w:sz w:val="16"/>
                <w:szCs w:val="16"/>
                <w:lang w:eastAsia="el-GR"/>
              </w:rPr>
              <w:t>Ο/Η  φοιτητής/</w:t>
            </w:r>
            <w:proofErr w:type="spellStart"/>
            <w:r w:rsidRPr="00F86F10">
              <w:rPr>
                <w:rFonts w:ascii="Tahoma" w:eastAsia="Times New Roman" w:hAnsi="Tahoma" w:cs="Tahoma"/>
                <w:color w:val="000000"/>
                <w:sz w:val="16"/>
                <w:szCs w:val="16"/>
                <w:lang w:eastAsia="el-GR"/>
              </w:rPr>
              <w:t>τρια</w:t>
            </w:r>
            <w:proofErr w:type="spellEnd"/>
            <w:r w:rsidRPr="00F86F10">
              <w:rPr>
                <w:rFonts w:ascii="Tahoma" w:eastAsia="Times New Roman" w:hAnsi="Tahoma" w:cs="Tahoma"/>
                <w:color w:val="000000"/>
                <w:sz w:val="16"/>
                <w:szCs w:val="16"/>
                <w:lang w:eastAsia="el-GR"/>
              </w:rPr>
              <w:t xml:space="preserve"> θα είναι σε θέση μετά το τέλος του μαθήματος να:</w:t>
            </w:r>
            <w:r w:rsidRPr="00F86F10">
              <w:rPr>
                <w:rFonts w:ascii="Tahoma" w:eastAsia="Times New Roman" w:hAnsi="Tahoma" w:cs="Tahoma"/>
                <w:color w:val="000000"/>
                <w:sz w:val="16"/>
                <w:szCs w:val="16"/>
                <w:lang w:eastAsia="el-GR"/>
              </w:rPr>
              <w:br/>
            </w:r>
            <w:r w:rsidRPr="00F86F10">
              <w:rPr>
                <w:rFonts w:ascii="Tahoma" w:eastAsia="Times New Roman" w:hAnsi="Tahoma" w:cs="Tahoma"/>
                <w:color w:val="000000"/>
                <w:sz w:val="16"/>
                <w:szCs w:val="16"/>
                <w:lang w:eastAsia="el-GR"/>
              </w:rPr>
              <w:br/>
              <w:t xml:space="preserve">1. περιγράφει  τις θεωρίες που υποστηρίζουν την εφαρμογή των </w:t>
            </w:r>
            <w:proofErr w:type="spellStart"/>
            <w:r w:rsidRPr="00F86F10">
              <w:rPr>
                <w:rFonts w:ascii="Tahoma" w:eastAsia="Times New Roman" w:hAnsi="Tahoma" w:cs="Tahoma"/>
                <w:color w:val="000000"/>
                <w:sz w:val="16"/>
                <w:szCs w:val="16"/>
                <w:lang w:eastAsia="el-GR"/>
              </w:rPr>
              <w:t>ηλεκτροφυσικών</w:t>
            </w:r>
            <w:proofErr w:type="spellEnd"/>
            <w:r w:rsidRPr="00F86F10">
              <w:rPr>
                <w:rFonts w:ascii="Tahoma" w:eastAsia="Times New Roman" w:hAnsi="Tahoma" w:cs="Tahoma"/>
                <w:color w:val="000000"/>
                <w:sz w:val="16"/>
                <w:szCs w:val="16"/>
                <w:lang w:eastAsia="el-GR"/>
              </w:rPr>
              <w:t xml:space="preserve"> μέσων,</w:t>
            </w:r>
            <w:r w:rsidRPr="00F86F10">
              <w:rPr>
                <w:rFonts w:ascii="Tahoma" w:eastAsia="Times New Roman" w:hAnsi="Tahoma" w:cs="Tahoma"/>
                <w:color w:val="000000"/>
                <w:sz w:val="16"/>
                <w:szCs w:val="16"/>
                <w:lang w:eastAsia="el-GR"/>
              </w:rPr>
              <w:br/>
              <w:t xml:space="preserve">2. αξιολογεί τα τρέχοντα ερευνητικά ευρήματα στον τομέα της εφαρμογής </w:t>
            </w:r>
            <w:proofErr w:type="spellStart"/>
            <w:r w:rsidRPr="00F86F10">
              <w:rPr>
                <w:rFonts w:ascii="Tahoma" w:eastAsia="Times New Roman" w:hAnsi="Tahoma" w:cs="Tahoma"/>
                <w:color w:val="000000"/>
                <w:sz w:val="16"/>
                <w:szCs w:val="16"/>
                <w:lang w:eastAsia="el-GR"/>
              </w:rPr>
              <w:t>ηλεκτροφυσικών</w:t>
            </w:r>
            <w:proofErr w:type="spellEnd"/>
            <w:r w:rsidRPr="00F86F10">
              <w:rPr>
                <w:rFonts w:ascii="Tahoma" w:eastAsia="Times New Roman" w:hAnsi="Tahoma" w:cs="Tahoma"/>
                <w:color w:val="000000"/>
                <w:sz w:val="16"/>
                <w:szCs w:val="16"/>
                <w:lang w:eastAsia="el-GR"/>
              </w:rPr>
              <w:t xml:space="preserve"> μέσων,</w:t>
            </w:r>
            <w:r w:rsidRPr="00F86F10">
              <w:rPr>
                <w:rFonts w:ascii="Tahoma" w:eastAsia="Times New Roman" w:hAnsi="Tahoma" w:cs="Tahoma"/>
                <w:color w:val="000000"/>
                <w:sz w:val="16"/>
                <w:szCs w:val="16"/>
                <w:lang w:eastAsia="el-GR"/>
              </w:rPr>
              <w:br/>
              <w:t xml:space="preserve">3. επιλέγει  τα καταλληλότερα για τον κάθε ασθενή φυσικά ή </w:t>
            </w:r>
            <w:proofErr w:type="spellStart"/>
            <w:r w:rsidRPr="00F86F10">
              <w:rPr>
                <w:rFonts w:ascii="Tahoma" w:eastAsia="Times New Roman" w:hAnsi="Tahoma" w:cs="Tahoma"/>
                <w:color w:val="000000"/>
                <w:sz w:val="16"/>
                <w:szCs w:val="16"/>
                <w:lang w:eastAsia="el-GR"/>
              </w:rPr>
              <w:t>ηλεκτροφυσικά</w:t>
            </w:r>
            <w:proofErr w:type="spellEnd"/>
            <w:r w:rsidRPr="00F86F10">
              <w:rPr>
                <w:rFonts w:ascii="Tahoma" w:eastAsia="Times New Roman" w:hAnsi="Tahoma" w:cs="Tahoma"/>
                <w:color w:val="000000"/>
                <w:sz w:val="16"/>
                <w:szCs w:val="16"/>
                <w:lang w:eastAsia="el-GR"/>
              </w:rPr>
              <w:t xml:space="preserve"> μέσα, στηριζόμενος/η στη συνεκτίμηση των προβλημάτων του ασθενούς αλλά και των ενδείξεων και αντενδείξεων αυτών,</w:t>
            </w:r>
            <w:r w:rsidRPr="00F86F10">
              <w:rPr>
                <w:rFonts w:ascii="Tahoma" w:eastAsia="Times New Roman" w:hAnsi="Tahoma" w:cs="Tahoma"/>
                <w:color w:val="000000"/>
                <w:sz w:val="16"/>
                <w:szCs w:val="16"/>
                <w:lang w:eastAsia="el-GR"/>
              </w:rPr>
              <w:br/>
              <w:t xml:space="preserve">4. χειρίζεται με ασφάλεια  τα επιλεχθέντα </w:t>
            </w:r>
            <w:proofErr w:type="spellStart"/>
            <w:r w:rsidRPr="00F86F10">
              <w:rPr>
                <w:rFonts w:ascii="Tahoma" w:eastAsia="Times New Roman" w:hAnsi="Tahoma" w:cs="Tahoma"/>
                <w:color w:val="000000"/>
                <w:sz w:val="16"/>
                <w:szCs w:val="16"/>
                <w:lang w:eastAsia="el-GR"/>
              </w:rPr>
              <w:t>ηλεκτροφυσικά</w:t>
            </w:r>
            <w:proofErr w:type="spellEnd"/>
            <w:r w:rsidRPr="00F86F10">
              <w:rPr>
                <w:rFonts w:ascii="Tahoma" w:eastAsia="Times New Roman" w:hAnsi="Tahoma" w:cs="Tahoma"/>
                <w:color w:val="000000"/>
                <w:sz w:val="16"/>
                <w:szCs w:val="16"/>
                <w:lang w:eastAsia="el-GR"/>
              </w:rPr>
              <w:t xml:space="preserve"> μέσα κάθε φορά,</w:t>
            </w:r>
            <w:r w:rsidRPr="00F86F10">
              <w:rPr>
                <w:rFonts w:ascii="Tahoma" w:eastAsia="Times New Roman" w:hAnsi="Tahoma" w:cs="Tahoma"/>
                <w:color w:val="000000"/>
                <w:sz w:val="16"/>
                <w:szCs w:val="16"/>
                <w:lang w:eastAsia="el-GR"/>
              </w:rPr>
              <w:br/>
              <w:t xml:space="preserve">5. αναλύει  τα αποτελέσματα της εφαρμογής των </w:t>
            </w:r>
            <w:proofErr w:type="spellStart"/>
            <w:r w:rsidRPr="00F86F10">
              <w:rPr>
                <w:rFonts w:ascii="Tahoma" w:eastAsia="Times New Roman" w:hAnsi="Tahoma" w:cs="Tahoma"/>
                <w:color w:val="000000"/>
                <w:sz w:val="16"/>
                <w:szCs w:val="16"/>
                <w:lang w:eastAsia="el-GR"/>
              </w:rPr>
              <w:t>ηλεκτροφυσικών</w:t>
            </w:r>
            <w:proofErr w:type="spellEnd"/>
            <w:r w:rsidRPr="00F86F10">
              <w:rPr>
                <w:rFonts w:ascii="Tahoma" w:eastAsia="Times New Roman" w:hAnsi="Tahoma" w:cs="Tahoma"/>
                <w:color w:val="000000"/>
                <w:sz w:val="16"/>
                <w:szCs w:val="16"/>
                <w:lang w:eastAsia="el-GR"/>
              </w:rPr>
              <w:t xml:space="preserve"> μέσων με αυτοπεποίθηση,</w:t>
            </w:r>
            <w:r w:rsidRPr="00F86F10">
              <w:rPr>
                <w:rFonts w:ascii="Tahoma" w:eastAsia="Times New Roman" w:hAnsi="Tahoma" w:cs="Tahoma"/>
                <w:color w:val="000000"/>
                <w:sz w:val="16"/>
                <w:szCs w:val="16"/>
                <w:lang w:eastAsia="el-GR"/>
              </w:rPr>
              <w:br/>
              <w:t xml:space="preserve">6. εξασκεί  στην πράξη το κάθε φυσικό και </w:t>
            </w:r>
            <w:proofErr w:type="spellStart"/>
            <w:r w:rsidRPr="00F86F10">
              <w:rPr>
                <w:rFonts w:ascii="Tahoma" w:eastAsia="Times New Roman" w:hAnsi="Tahoma" w:cs="Tahoma"/>
                <w:color w:val="000000"/>
                <w:sz w:val="16"/>
                <w:szCs w:val="16"/>
                <w:lang w:eastAsia="el-GR"/>
              </w:rPr>
              <w:t>ηλεκτροφυσικό</w:t>
            </w:r>
            <w:proofErr w:type="spellEnd"/>
            <w:r w:rsidRPr="00F86F10">
              <w:rPr>
                <w:rFonts w:ascii="Tahoma" w:eastAsia="Times New Roman" w:hAnsi="Tahoma" w:cs="Tahoma"/>
                <w:color w:val="000000"/>
                <w:sz w:val="16"/>
                <w:szCs w:val="16"/>
                <w:lang w:eastAsia="el-GR"/>
              </w:rPr>
              <w:t xml:space="preserve"> μέσο βασιζόμενος/η στις ιδιαιτερότητες της πάθησης αλλά και γενικότερα του ασθενούς.                                                                      </w:t>
            </w:r>
            <w:r w:rsidRPr="00F86F10">
              <w:rPr>
                <w:rFonts w:ascii="Tahoma" w:eastAsia="Times New Roman" w:hAnsi="Tahoma" w:cs="Tahoma"/>
                <w:color w:val="000000"/>
                <w:sz w:val="16"/>
                <w:szCs w:val="16"/>
                <w:u w:val="single"/>
                <w:lang w:eastAsia="el-GR"/>
              </w:rPr>
              <w:t>Α. Περιεχόμενα του θεωρητικού μέρους του μαθήματος:</w:t>
            </w:r>
            <w:r w:rsidRPr="00F86F10">
              <w:rPr>
                <w:rFonts w:ascii="Tahoma" w:eastAsia="Times New Roman" w:hAnsi="Tahoma" w:cs="Tahoma"/>
                <w:color w:val="000000"/>
                <w:sz w:val="16"/>
                <w:szCs w:val="16"/>
                <w:lang w:eastAsia="el-GR"/>
              </w:rPr>
              <w:br/>
              <w:t xml:space="preserve">Ενότητα 1. Εισαγωγή στα </w:t>
            </w:r>
            <w:proofErr w:type="spellStart"/>
            <w:r w:rsidRPr="00F86F10">
              <w:rPr>
                <w:rFonts w:ascii="Tahoma" w:eastAsia="Times New Roman" w:hAnsi="Tahoma" w:cs="Tahoma"/>
                <w:color w:val="000000"/>
                <w:sz w:val="16"/>
                <w:szCs w:val="16"/>
                <w:lang w:eastAsia="el-GR"/>
              </w:rPr>
              <w:t>Ηλεκτροφυσικά</w:t>
            </w:r>
            <w:proofErr w:type="spellEnd"/>
            <w:r w:rsidRPr="00F86F10">
              <w:rPr>
                <w:rFonts w:ascii="Tahoma" w:eastAsia="Times New Roman" w:hAnsi="Tahoma" w:cs="Tahoma"/>
                <w:color w:val="000000"/>
                <w:sz w:val="16"/>
                <w:szCs w:val="16"/>
                <w:lang w:eastAsia="el-GR"/>
              </w:rPr>
              <w:t xml:space="preserve"> Μέσα και την χρησιμότητά τους</w:t>
            </w:r>
            <w:r w:rsidRPr="00F86F10">
              <w:rPr>
                <w:rFonts w:ascii="Tahoma" w:eastAsia="Times New Roman" w:hAnsi="Tahoma" w:cs="Tahoma"/>
                <w:color w:val="000000"/>
                <w:sz w:val="16"/>
                <w:szCs w:val="16"/>
                <w:lang w:eastAsia="el-GR"/>
              </w:rPr>
              <w:br/>
              <w:t>Ενότητα 2. Κρυοθεραπεία</w:t>
            </w:r>
            <w:r w:rsidRPr="00F86F10">
              <w:rPr>
                <w:rFonts w:ascii="Tahoma" w:eastAsia="Times New Roman" w:hAnsi="Tahoma" w:cs="Tahoma"/>
                <w:color w:val="000000"/>
                <w:sz w:val="16"/>
                <w:szCs w:val="16"/>
                <w:lang w:eastAsia="el-GR"/>
              </w:rPr>
              <w:br/>
              <w:t>Ενότητα 3. Επούλωση τραυματισμών. Θερμοθεραπεία (γενικά)</w:t>
            </w:r>
            <w:r w:rsidRPr="00F86F10">
              <w:rPr>
                <w:rFonts w:ascii="Tahoma" w:eastAsia="Times New Roman" w:hAnsi="Tahoma" w:cs="Tahoma"/>
                <w:color w:val="000000"/>
                <w:sz w:val="16"/>
                <w:szCs w:val="16"/>
                <w:lang w:eastAsia="el-GR"/>
              </w:rPr>
              <w:br/>
              <w:t xml:space="preserve">Ενότητα 4. Μέθοδοι </w:t>
            </w:r>
            <w:proofErr w:type="spellStart"/>
            <w:r w:rsidRPr="00F86F10">
              <w:rPr>
                <w:rFonts w:ascii="Tahoma" w:eastAsia="Times New Roman" w:hAnsi="Tahoma" w:cs="Tahoma"/>
                <w:color w:val="000000"/>
                <w:sz w:val="16"/>
                <w:szCs w:val="16"/>
                <w:lang w:eastAsia="el-GR"/>
              </w:rPr>
              <w:t>Επιπολής</w:t>
            </w:r>
            <w:proofErr w:type="spellEnd"/>
            <w:r w:rsidRPr="00F86F10">
              <w:rPr>
                <w:rFonts w:ascii="Tahoma" w:eastAsia="Times New Roman" w:hAnsi="Tahoma" w:cs="Tahoma"/>
                <w:color w:val="000000"/>
                <w:sz w:val="16"/>
                <w:szCs w:val="16"/>
                <w:lang w:eastAsia="el-GR"/>
              </w:rPr>
              <w:t xml:space="preserve"> θερμοθεραπείας</w:t>
            </w:r>
            <w:r w:rsidRPr="00F86F10">
              <w:rPr>
                <w:rFonts w:ascii="Tahoma" w:eastAsia="Times New Roman" w:hAnsi="Tahoma" w:cs="Tahoma"/>
                <w:color w:val="000000"/>
                <w:sz w:val="16"/>
                <w:szCs w:val="16"/>
                <w:lang w:eastAsia="el-GR"/>
              </w:rPr>
              <w:br/>
              <w:t xml:space="preserve">Ειδικές μέθοδοι εφαρμογής </w:t>
            </w:r>
            <w:proofErr w:type="spellStart"/>
            <w:r w:rsidRPr="00F86F10">
              <w:rPr>
                <w:rFonts w:ascii="Tahoma" w:eastAsia="Times New Roman" w:hAnsi="Tahoma" w:cs="Tahoma"/>
                <w:color w:val="000000"/>
                <w:sz w:val="16"/>
                <w:szCs w:val="16"/>
                <w:lang w:eastAsia="el-GR"/>
              </w:rPr>
              <w:t>επιπολής</w:t>
            </w:r>
            <w:proofErr w:type="spellEnd"/>
            <w:r w:rsidRPr="00F86F10">
              <w:rPr>
                <w:rFonts w:ascii="Tahoma" w:eastAsia="Times New Roman" w:hAnsi="Tahoma" w:cs="Tahoma"/>
                <w:color w:val="000000"/>
                <w:sz w:val="16"/>
                <w:szCs w:val="16"/>
                <w:lang w:eastAsia="el-GR"/>
              </w:rPr>
              <w:t xml:space="preserve"> θερμοθεραπείας με επαφή (θερμό </w:t>
            </w:r>
            <w:proofErr w:type="spellStart"/>
            <w:r w:rsidRPr="00F86F10">
              <w:rPr>
                <w:rFonts w:ascii="Tahoma" w:eastAsia="Times New Roman" w:hAnsi="Tahoma" w:cs="Tahoma"/>
                <w:color w:val="000000"/>
                <w:sz w:val="16"/>
                <w:szCs w:val="16"/>
                <w:lang w:eastAsia="el-GR"/>
              </w:rPr>
              <w:t>δινόλουτρο</w:t>
            </w:r>
            <w:proofErr w:type="spellEnd"/>
            <w:r w:rsidRPr="00F86F10">
              <w:rPr>
                <w:rFonts w:ascii="Tahoma" w:eastAsia="Times New Roman" w:hAnsi="Tahoma" w:cs="Tahoma"/>
                <w:color w:val="000000"/>
                <w:sz w:val="16"/>
                <w:szCs w:val="16"/>
                <w:lang w:eastAsia="el-GR"/>
              </w:rPr>
              <w:t xml:space="preserve">, </w:t>
            </w:r>
            <w:proofErr w:type="spellStart"/>
            <w:r w:rsidRPr="00F86F10">
              <w:rPr>
                <w:rFonts w:ascii="Tahoma" w:eastAsia="Times New Roman" w:hAnsi="Tahoma" w:cs="Tahoma"/>
                <w:color w:val="000000"/>
                <w:sz w:val="16"/>
                <w:szCs w:val="16"/>
                <w:lang w:eastAsia="el-GR"/>
              </w:rPr>
              <w:t>παραφινόλουτρο</w:t>
            </w:r>
            <w:proofErr w:type="spellEnd"/>
            <w:r w:rsidRPr="00F86F10">
              <w:rPr>
                <w:rFonts w:ascii="Tahoma" w:eastAsia="Times New Roman" w:hAnsi="Tahoma" w:cs="Tahoma"/>
                <w:color w:val="000000"/>
                <w:sz w:val="16"/>
                <w:szCs w:val="16"/>
                <w:lang w:eastAsia="el-GR"/>
              </w:rPr>
              <w:t xml:space="preserve">, ιαματικά λουτρά, θερμά επιθέματα, </w:t>
            </w:r>
            <w:proofErr w:type="spellStart"/>
            <w:r w:rsidRPr="00F86F10">
              <w:rPr>
                <w:rFonts w:ascii="Tahoma" w:eastAsia="Times New Roman" w:hAnsi="Tahoma" w:cs="Tahoma"/>
                <w:color w:val="000000"/>
                <w:sz w:val="16"/>
                <w:szCs w:val="16"/>
                <w:lang w:eastAsia="el-GR"/>
              </w:rPr>
              <w:t>low</w:t>
            </w:r>
            <w:proofErr w:type="spellEnd"/>
            <w:r w:rsidRPr="00F86F10">
              <w:rPr>
                <w:rFonts w:ascii="Tahoma" w:eastAsia="Times New Roman" w:hAnsi="Tahoma" w:cs="Tahoma"/>
                <w:color w:val="000000"/>
                <w:sz w:val="16"/>
                <w:szCs w:val="16"/>
                <w:lang w:eastAsia="el-GR"/>
              </w:rPr>
              <w:t xml:space="preserve"> </w:t>
            </w:r>
            <w:proofErr w:type="spellStart"/>
            <w:r w:rsidRPr="00F86F10">
              <w:rPr>
                <w:rFonts w:ascii="Tahoma" w:eastAsia="Times New Roman" w:hAnsi="Tahoma" w:cs="Tahoma"/>
                <w:color w:val="000000"/>
                <w:sz w:val="16"/>
                <w:szCs w:val="16"/>
                <w:lang w:eastAsia="el-GR"/>
              </w:rPr>
              <w:t>level</w:t>
            </w:r>
            <w:proofErr w:type="spellEnd"/>
            <w:r w:rsidRPr="00F86F10">
              <w:rPr>
                <w:rFonts w:ascii="Tahoma" w:eastAsia="Times New Roman" w:hAnsi="Tahoma" w:cs="Tahoma"/>
                <w:color w:val="000000"/>
                <w:sz w:val="16"/>
                <w:szCs w:val="16"/>
                <w:lang w:eastAsia="el-GR"/>
              </w:rPr>
              <w:t xml:space="preserve"> </w:t>
            </w:r>
            <w:proofErr w:type="spellStart"/>
            <w:r w:rsidRPr="00F86F10">
              <w:rPr>
                <w:rFonts w:ascii="Tahoma" w:eastAsia="Times New Roman" w:hAnsi="Tahoma" w:cs="Tahoma"/>
                <w:color w:val="000000"/>
                <w:sz w:val="16"/>
                <w:szCs w:val="16"/>
                <w:lang w:eastAsia="el-GR"/>
              </w:rPr>
              <w:t>heat</w:t>
            </w:r>
            <w:proofErr w:type="spellEnd"/>
            <w:r w:rsidRPr="00F86F10">
              <w:rPr>
                <w:rFonts w:ascii="Tahoma" w:eastAsia="Times New Roman" w:hAnsi="Tahoma" w:cs="Tahoma"/>
                <w:color w:val="000000"/>
                <w:sz w:val="16"/>
                <w:szCs w:val="16"/>
                <w:lang w:eastAsia="el-GR"/>
              </w:rPr>
              <w:t xml:space="preserve"> </w:t>
            </w:r>
            <w:proofErr w:type="spellStart"/>
            <w:r w:rsidRPr="00F86F10">
              <w:rPr>
                <w:rFonts w:ascii="Tahoma" w:eastAsia="Times New Roman" w:hAnsi="Tahoma" w:cs="Tahoma"/>
                <w:color w:val="000000"/>
                <w:sz w:val="16"/>
                <w:szCs w:val="16"/>
                <w:lang w:eastAsia="el-GR"/>
              </w:rPr>
              <w:t>wrap</w:t>
            </w:r>
            <w:proofErr w:type="spellEnd"/>
            <w:r w:rsidRPr="00F86F10">
              <w:rPr>
                <w:rFonts w:ascii="Tahoma" w:eastAsia="Times New Roman" w:hAnsi="Tahoma" w:cs="Tahoma"/>
                <w:color w:val="000000"/>
                <w:sz w:val="16"/>
                <w:szCs w:val="16"/>
                <w:lang w:eastAsia="el-GR"/>
              </w:rPr>
              <w:t>).</w:t>
            </w:r>
            <w:r w:rsidRPr="00F86F10">
              <w:rPr>
                <w:rFonts w:ascii="Tahoma" w:eastAsia="Times New Roman" w:hAnsi="Tahoma" w:cs="Tahoma"/>
                <w:color w:val="000000"/>
                <w:sz w:val="16"/>
                <w:szCs w:val="16"/>
                <w:lang w:eastAsia="el-GR"/>
              </w:rPr>
              <w:br/>
              <w:t xml:space="preserve">Ενότητα 5. Μέθοδοι εν τω </w:t>
            </w:r>
            <w:proofErr w:type="spellStart"/>
            <w:r w:rsidRPr="00F86F10">
              <w:rPr>
                <w:rFonts w:ascii="Tahoma" w:eastAsia="Times New Roman" w:hAnsi="Tahoma" w:cs="Tahoma"/>
                <w:color w:val="000000"/>
                <w:sz w:val="16"/>
                <w:szCs w:val="16"/>
                <w:lang w:eastAsia="el-GR"/>
              </w:rPr>
              <w:t>βάθει</w:t>
            </w:r>
            <w:proofErr w:type="spellEnd"/>
            <w:r w:rsidRPr="00F86F10">
              <w:rPr>
                <w:rFonts w:ascii="Tahoma" w:eastAsia="Times New Roman" w:hAnsi="Tahoma" w:cs="Tahoma"/>
                <w:color w:val="000000"/>
                <w:sz w:val="16"/>
                <w:szCs w:val="16"/>
                <w:lang w:eastAsia="el-GR"/>
              </w:rPr>
              <w:t xml:space="preserve"> θερμοθεραπείας. Διαθερμίες</w:t>
            </w:r>
            <w:r w:rsidRPr="00F86F10">
              <w:rPr>
                <w:rFonts w:ascii="Tahoma" w:eastAsia="Times New Roman" w:hAnsi="Tahoma" w:cs="Tahoma"/>
                <w:color w:val="000000"/>
                <w:sz w:val="16"/>
                <w:szCs w:val="16"/>
                <w:lang w:eastAsia="el-GR"/>
              </w:rPr>
              <w:br/>
              <w:t xml:space="preserve">Ενότητα 6. Μέθοδοι εν τω </w:t>
            </w:r>
            <w:proofErr w:type="spellStart"/>
            <w:r w:rsidRPr="00F86F10">
              <w:rPr>
                <w:rFonts w:ascii="Tahoma" w:eastAsia="Times New Roman" w:hAnsi="Tahoma" w:cs="Tahoma"/>
                <w:color w:val="000000"/>
                <w:sz w:val="16"/>
                <w:szCs w:val="16"/>
                <w:lang w:eastAsia="el-GR"/>
              </w:rPr>
              <w:t>βάθει</w:t>
            </w:r>
            <w:proofErr w:type="spellEnd"/>
            <w:r w:rsidRPr="00F86F10">
              <w:rPr>
                <w:rFonts w:ascii="Tahoma" w:eastAsia="Times New Roman" w:hAnsi="Tahoma" w:cs="Tahoma"/>
                <w:color w:val="000000"/>
                <w:sz w:val="16"/>
                <w:szCs w:val="16"/>
                <w:lang w:eastAsia="el-GR"/>
              </w:rPr>
              <w:t xml:space="preserve"> θερμοθεραπείας. Θεραπευτικοί Υπέρηχοι </w:t>
            </w:r>
            <w:r w:rsidRPr="00F86F10">
              <w:rPr>
                <w:rFonts w:ascii="Tahoma" w:eastAsia="Times New Roman" w:hAnsi="Tahoma" w:cs="Tahoma"/>
                <w:color w:val="000000"/>
                <w:sz w:val="16"/>
                <w:szCs w:val="16"/>
                <w:lang w:eastAsia="el-GR"/>
              </w:rPr>
              <w:br/>
            </w:r>
            <w:r w:rsidRPr="00F86F10">
              <w:rPr>
                <w:rFonts w:ascii="Tahoma" w:eastAsia="Times New Roman" w:hAnsi="Tahoma" w:cs="Tahoma"/>
                <w:color w:val="000000"/>
                <w:sz w:val="16"/>
                <w:szCs w:val="16"/>
                <w:lang w:eastAsia="el-GR"/>
              </w:rPr>
              <w:lastRenderedPageBreak/>
              <w:t xml:space="preserve">Ενότητα 7. Χρήση των υπερήχων ως μη </w:t>
            </w:r>
            <w:proofErr w:type="spellStart"/>
            <w:r w:rsidRPr="00F86F10">
              <w:rPr>
                <w:rFonts w:ascii="Tahoma" w:eastAsia="Times New Roman" w:hAnsi="Tahoma" w:cs="Tahoma"/>
                <w:color w:val="000000"/>
                <w:sz w:val="16"/>
                <w:szCs w:val="16"/>
                <w:lang w:eastAsia="el-GR"/>
              </w:rPr>
              <w:t>θερμοθεραπευτική</w:t>
            </w:r>
            <w:proofErr w:type="spellEnd"/>
            <w:r w:rsidRPr="00F86F10">
              <w:rPr>
                <w:rFonts w:ascii="Tahoma" w:eastAsia="Times New Roman" w:hAnsi="Tahoma" w:cs="Tahoma"/>
                <w:color w:val="000000"/>
                <w:sz w:val="16"/>
                <w:szCs w:val="16"/>
                <w:lang w:eastAsia="el-GR"/>
              </w:rPr>
              <w:t xml:space="preserve"> μέθοδος</w:t>
            </w:r>
            <w:r w:rsidRPr="00F86F10">
              <w:rPr>
                <w:rFonts w:ascii="Tahoma" w:eastAsia="Times New Roman" w:hAnsi="Tahoma" w:cs="Tahoma"/>
                <w:color w:val="000000"/>
                <w:sz w:val="16"/>
                <w:szCs w:val="16"/>
                <w:lang w:eastAsia="el-GR"/>
              </w:rPr>
              <w:br/>
              <w:t xml:space="preserve">Ορισμός και μηχανισμός δράσης της </w:t>
            </w:r>
            <w:proofErr w:type="spellStart"/>
            <w:r w:rsidRPr="00F86F10">
              <w:rPr>
                <w:rFonts w:ascii="Tahoma" w:eastAsia="Times New Roman" w:hAnsi="Tahoma" w:cs="Tahoma"/>
                <w:color w:val="000000"/>
                <w:sz w:val="16"/>
                <w:szCs w:val="16"/>
                <w:lang w:eastAsia="el-GR"/>
              </w:rPr>
              <w:t>φωνοφόρεσης</w:t>
            </w:r>
            <w:proofErr w:type="spellEnd"/>
            <w:r w:rsidRPr="00F86F10">
              <w:rPr>
                <w:rFonts w:ascii="Tahoma" w:eastAsia="Times New Roman" w:hAnsi="Tahoma" w:cs="Tahoma"/>
                <w:color w:val="000000"/>
                <w:sz w:val="16"/>
                <w:szCs w:val="16"/>
                <w:lang w:eastAsia="el-GR"/>
              </w:rPr>
              <w:t xml:space="preserve">. Χρησιμότητα της μεθόδου. </w:t>
            </w:r>
            <w:r w:rsidRPr="00F86F10">
              <w:rPr>
                <w:rFonts w:ascii="Tahoma" w:eastAsia="Times New Roman" w:hAnsi="Tahoma" w:cs="Tahoma"/>
                <w:color w:val="000000"/>
                <w:sz w:val="16"/>
                <w:szCs w:val="16"/>
                <w:lang w:eastAsia="el-GR"/>
              </w:rPr>
              <w:br/>
              <w:t xml:space="preserve">Ενότητα 8. Κρουστικά κύματα. Εν τω </w:t>
            </w:r>
            <w:proofErr w:type="spellStart"/>
            <w:r w:rsidRPr="00F86F10">
              <w:rPr>
                <w:rFonts w:ascii="Tahoma" w:eastAsia="Times New Roman" w:hAnsi="Tahoma" w:cs="Tahoma"/>
                <w:color w:val="000000"/>
                <w:sz w:val="16"/>
                <w:szCs w:val="16"/>
                <w:lang w:eastAsia="el-GR"/>
              </w:rPr>
              <w:t>βάθει</w:t>
            </w:r>
            <w:proofErr w:type="spellEnd"/>
            <w:r w:rsidRPr="00F86F10">
              <w:rPr>
                <w:rFonts w:ascii="Tahoma" w:eastAsia="Times New Roman" w:hAnsi="Tahoma" w:cs="Tahoma"/>
                <w:color w:val="000000"/>
                <w:sz w:val="16"/>
                <w:szCs w:val="16"/>
                <w:lang w:eastAsia="el-GR"/>
              </w:rPr>
              <w:t xml:space="preserve"> δόνηση (</w:t>
            </w:r>
            <w:proofErr w:type="spellStart"/>
            <w:r w:rsidRPr="00F86F10">
              <w:rPr>
                <w:rFonts w:ascii="Tahoma" w:eastAsia="Times New Roman" w:hAnsi="Tahoma" w:cs="Tahoma"/>
                <w:color w:val="000000"/>
                <w:sz w:val="16"/>
                <w:szCs w:val="16"/>
                <w:lang w:eastAsia="el-GR"/>
              </w:rPr>
              <w:t>Deep</w:t>
            </w:r>
            <w:proofErr w:type="spellEnd"/>
            <w:r w:rsidRPr="00F86F10">
              <w:rPr>
                <w:rFonts w:ascii="Tahoma" w:eastAsia="Times New Roman" w:hAnsi="Tahoma" w:cs="Tahoma"/>
                <w:color w:val="000000"/>
                <w:sz w:val="16"/>
                <w:szCs w:val="16"/>
                <w:lang w:eastAsia="el-GR"/>
              </w:rPr>
              <w:t xml:space="preserve"> </w:t>
            </w:r>
            <w:proofErr w:type="spellStart"/>
            <w:r w:rsidRPr="00F86F10">
              <w:rPr>
                <w:rFonts w:ascii="Tahoma" w:eastAsia="Times New Roman" w:hAnsi="Tahoma" w:cs="Tahoma"/>
                <w:color w:val="000000"/>
                <w:sz w:val="16"/>
                <w:szCs w:val="16"/>
                <w:lang w:eastAsia="el-GR"/>
              </w:rPr>
              <w:t>oscillation</w:t>
            </w:r>
            <w:proofErr w:type="spellEnd"/>
            <w:r w:rsidRPr="00F86F10">
              <w:rPr>
                <w:rFonts w:ascii="Tahoma" w:eastAsia="Times New Roman" w:hAnsi="Tahoma" w:cs="Tahoma"/>
                <w:color w:val="000000"/>
                <w:sz w:val="16"/>
                <w:szCs w:val="16"/>
                <w:lang w:eastAsia="el-GR"/>
              </w:rPr>
              <w:t>)</w:t>
            </w:r>
            <w:r w:rsidRPr="00F86F10">
              <w:rPr>
                <w:rFonts w:ascii="Tahoma" w:eastAsia="Times New Roman" w:hAnsi="Tahoma" w:cs="Tahoma"/>
                <w:color w:val="000000"/>
                <w:sz w:val="16"/>
                <w:szCs w:val="16"/>
                <w:lang w:eastAsia="el-GR"/>
              </w:rPr>
              <w:br/>
              <w:t xml:space="preserve">Ενότητα 9. Ακτινοβολία </w:t>
            </w:r>
            <w:proofErr w:type="spellStart"/>
            <w:r w:rsidRPr="00F86F10">
              <w:rPr>
                <w:rFonts w:ascii="Tahoma" w:eastAsia="Times New Roman" w:hAnsi="Tahoma" w:cs="Tahoma"/>
                <w:color w:val="000000"/>
                <w:sz w:val="16"/>
                <w:szCs w:val="16"/>
                <w:lang w:eastAsia="el-GR"/>
              </w:rPr>
              <w:t>Laser</w:t>
            </w:r>
            <w:proofErr w:type="spellEnd"/>
            <w:r w:rsidRPr="00F86F10">
              <w:rPr>
                <w:rFonts w:ascii="Tahoma" w:eastAsia="Times New Roman" w:hAnsi="Tahoma" w:cs="Tahoma"/>
                <w:color w:val="000000"/>
                <w:sz w:val="16"/>
                <w:szCs w:val="16"/>
                <w:lang w:eastAsia="el-GR"/>
              </w:rPr>
              <w:t>. Πολωμένο φως</w:t>
            </w:r>
            <w:r w:rsidRPr="00F86F10">
              <w:rPr>
                <w:rFonts w:ascii="Tahoma" w:eastAsia="Times New Roman" w:hAnsi="Tahoma" w:cs="Tahoma"/>
                <w:color w:val="000000"/>
                <w:sz w:val="16"/>
                <w:szCs w:val="16"/>
                <w:lang w:eastAsia="el-GR"/>
              </w:rPr>
              <w:br/>
              <w:t>Ενότητα 10. Ηλεκτρομαγνητικά πεδία</w:t>
            </w:r>
            <w:r w:rsidRPr="00F86F10">
              <w:rPr>
                <w:rFonts w:ascii="Tahoma" w:eastAsia="Times New Roman" w:hAnsi="Tahoma" w:cs="Tahoma"/>
                <w:color w:val="000000"/>
                <w:sz w:val="16"/>
                <w:szCs w:val="16"/>
                <w:lang w:eastAsia="el-GR"/>
              </w:rPr>
              <w:br/>
              <w:t>Μηχανισμός δράσης και φυσιολογικές επιδράσεις στους ανθρώπινους ιστούς. Θεραπευτικές ιδιότητες. Παράμετροι εφαρμογής.</w:t>
            </w:r>
            <w:r w:rsidRPr="00F86F10">
              <w:rPr>
                <w:rFonts w:ascii="Tahoma" w:eastAsia="Times New Roman" w:hAnsi="Tahoma" w:cs="Tahoma"/>
                <w:color w:val="000000"/>
                <w:sz w:val="16"/>
                <w:szCs w:val="16"/>
                <w:lang w:eastAsia="el-GR"/>
              </w:rPr>
              <w:br/>
              <w:t>Ενότητα 11. Θεραπεία με τη χρήση Ραδιοσυχνοτήτων TECAR</w:t>
            </w:r>
            <w:r w:rsidRPr="00F86F10">
              <w:rPr>
                <w:rFonts w:ascii="Tahoma" w:eastAsia="Times New Roman" w:hAnsi="Tahoma" w:cs="Tahoma"/>
                <w:color w:val="000000"/>
                <w:sz w:val="16"/>
                <w:szCs w:val="16"/>
                <w:lang w:eastAsia="el-GR"/>
              </w:rPr>
              <w:br/>
              <w:t>Ενότητα 12. Κλινικός συλλογισμός και δημιουργία θεραπευτικών σχημάτων Ι</w:t>
            </w:r>
            <w:r w:rsidRPr="00F86F10">
              <w:rPr>
                <w:rFonts w:ascii="Tahoma" w:eastAsia="Times New Roman" w:hAnsi="Tahoma" w:cs="Tahoma"/>
                <w:color w:val="000000"/>
                <w:sz w:val="16"/>
                <w:szCs w:val="16"/>
                <w:lang w:eastAsia="el-GR"/>
              </w:rPr>
              <w:br/>
              <w:t>Ενότητα 13. Κλινικός συλλογισμός και δημιουργία θεραπευτικών σχημάτων ΙΙ</w:t>
            </w:r>
            <w:r w:rsidRPr="00F86F10">
              <w:rPr>
                <w:rFonts w:ascii="Tahoma" w:eastAsia="Times New Roman" w:hAnsi="Tahoma" w:cs="Tahoma"/>
                <w:color w:val="000000"/>
                <w:sz w:val="16"/>
                <w:szCs w:val="16"/>
                <w:lang w:eastAsia="el-GR"/>
              </w:rPr>
              <w:br/>
              <w:t>Ενότητα 14. Τελική Αξιολόγηση των Φοιτητών</w:t>
            </w:r>
            <w:r w:rsidRPr="00F86F10">
              <w:rPr>
                <w:rFonts w:ascii="Tahoma" w:eastAsia="Times New Roman" w:hAnsi="Tahoma" w:cs="Tahoma"/>
                <w:color w:val="000000"/>
                <w:sz w:val="16"/>
                <w:szCs w:val="16"/>
                <w:lang w:eastAsia="el-GR"/>
              </w:rPr>
              <w:br/>
            </w:r>
            <w:r w:rsidRPr="00F86F10">
              <w:rPr>
                <w:rFonts w:ascii="Tahoma" w:eastAsia="Times New Roman" w:hAnsi="Tahoma" w:cs="Tahoma"/>
                <w:color w:val="000000"/>
                <w:sz w:val="16"/>
                <w:szCs w:val="16"/>
                <w:lang w:eastAsia="el-GR"/>
              </w:rPr>
              <w:br/>
            </w:r>
            <w:r w:rsidRPr="00F86F10">
              <w:rPr>
                <w:rFonts w:ascii="Tahoma" w:eastAsia="Times New Roman" w:hAnsi="Tahoma" w:cs="Tahoma"/>
                <w:color w:val="000000"/>
                <w:sz w:val="16"/>
                <w:szCs w:val="16"/>
                <w:u w:val="single"/>
                <w:lang w:eastAsia="el-GR"/>
              </w:rPr>
              <w:t>Β. Περιεχόμενο του εργαστηριακού μέρους του μαθήματος:</w:t>
            </w:r>
            <w:r w:rsidRPr="00F86F10">
              <w:rPr>
                <w:rFonts w:ascii="Tahoma" w:eastAsia="Times New Roman" w:hAnsi="Tahoma" w:cs="Tahoma"/>
                <w:color w:val="000000"/>
                <w:sz w:val="16"/>
                <w:szCs w:val="16"/>
                <w:lang w:eastAsia="el-GR"/>
              </w:rPr>
              <w:br/>
              <w:t xml:space="preserve">Ενότητα 1. Εισαγωγή στα </w:t>
            </w:r>
            <w:proofErr w:type="spellStart"/>
            <w:r w:rsidRPr="00F86F10">
              <w:rPr>
                <w:rFonts w:ascii="Tahoma" w:eastAsia="Times New Roman" w:hAnsi="Tahoma" w:cs="Tahoma"/>
                <w:color w:val="000000"/>
                <w:sz w:val="16"/>
                <w:szCs w:val="16"/>
                <w:lang w:eastAsia="el-GR"/>
              </w:rPr>
              <w:t>Ηλεκτροφυσικά</w:t>
            </w:r>
            <w:proofErr w:type="spellEnd"/>
            <w:r w:rsidRPr="00F86F10">
              <w:rPr>
                <w:rFonts w:ascii="Tahoma" w:eastAsia="Times New Roman" w:hAnsi="Tahoma" w:cs="Tahoma"/>
                <w:color w:val="000000"/>
                <w:sz w:val="16"/>
                <w:szCs w:val="16"/>
                <w:lang w:eastAsia="el-GR"/>
              </w:rPr>
              <w:t xml:space="preserve"> Μέσα και την χρησιμότητά τους</w:t>
            </w:r>
            <w:r w:rsidRPr="00F86F10">
              <w:rPr>
                <w:rFonts w:ascii="Tahoma" w:eastAsia="Times New Roman" w:hAnsi="Tahoma" w:cs="Tahoma"/>
                <w:color w:val="000000"/>
                <w:sz w:val="16"/>
                <w:szCs w:val="16"/>
                <w:lang w:eastAsia="el-GR"/>
              </w:rPr>
              <w:br/>
              <w:t>Ενότητα 2. Μέθοδοι εφαρμογής κρυοθεραπείας</w:t>
            </w:r>
            <w:r w:rsidRPr="00F86F10">
              <w:rPr>
                <w:rFonts w:ascii="Tahoma" w:eastAsia="Times New Roman" w:hAnsi="Tahoma" w:cs="Tahoma"/>
                <w:color w:val="000000"/>
                <w:sz w:val="16"/>
                <w:szCs w:val="16"/>
                <w:lang w:eastAsia="el-GR"/>
              </w:rPr>
              <w:br/>
              <w:t xml:space="preserve">Ενότητα 3. Μέθοδοι </w:t>
            </w:r>
            <w:proofErr w:type="spellStart"/>
            <w:r w:rsidRPr="00F86F10">
              <w:rPr>
                <w:rFonts w:ascii="Tahoma" w:eastAsia="Times New Roman" w:hAnsi="Tahoma" w:cs="Tahoma"/>
                <w:color w:val="000000"/>
                <w:sz w:val="16"/>
                <w:szCs w:val="16"/>
                <w:lang w:eastAsia="el-GR"/>
              </w:rPr>
              <w:t>επιπολής</w:t>
            </w:r>
            <w:proofErr w:type="spellEnd"/>
            <w:r w:rsidRPr="00F86F10">
              <w:rPr>
                <w:rFonts w:ascii="Tahoma" w:eastAsia="Times New Roman" w:hAnsi="Tahoma" w:cs="Tahoma"/>
                <w:color w:val="000000"/>
                <w:sz w:val="16"/>
                <w:szCs w:val="16"/>
                <w:lang w:eastAsia="el-GR"/>
              </w:rPr>
              <w:t xml:space="preserve"> θερμοθεραπείας με επαφή Ι</w:t>
            </w:r>
            <w:r w:rsidRPr="00F86F10">
              <w:rPr>
                <w:rFonts w:ascii="Tahoma" w:eastAsia="Times New Roman" w:hAnsi="Tahoma" w:cs="Tahoma"/>
                <w:color w:val="000000"/>
                <w:sz w:val="16"/>
                <w:szCs w:val="16"/>
                <w:lang w:eastAsia="el-GR"/>
              </w:rPr>
              <w:br/>
              <w:t xml:space="preserve">Ενότητα 4. Μέθοδοι </w:t>
            </w:r>
            <w:proofErr w:type="spellStart"/>
            <w:r w:rsidRPr="00F86F10">
              <w:rPr>
                <w:rFonts w:ascii="Tahoma" w:eastAsia="Times New Roman" w:hAnsi="Tahoma" w:cs="Tahoma"/>
                <w:color w:val="000000"/>
                <w:sz w:val="16"/>
                <w:szCs w:val="16"/>
                <w:lang w:eastAsia="el-GR"/>
              </w:rPr>
              <w:t>επιπολής</w:t>
            </w:r>
            <w:proofErr w:type="spellEnd"/>
            <w:r w:rsidRPr="00F86F10">
              <w:rPr>
                <w:rFonts w:ascii="Tahoma" w:eastAsia="Times New Roman" w:hAnsi="Tahoma" w:cs="Tahoma"/>
                <w:color w:val="000000"/>
                <w:sz w:val="16"/>
                <w:szCs w:val="16"/>
                <w:lang w:eastAsia="el-GR"/>
              </w:rPr>
              <w:t xml:space="preserve"> θερμοθεραπείας με επαφή ΙΙ</w:t>
            </w:r>
            <w:r w:rsidRPr="00F86F10">
              <w:rPr>
                <w:rFonts w:ascii="Tahoma" w:eastAsia="Times New Roman" w:hAnsi="Tahoma" w:cs="Tahoma"/>
                <w:color w:val="000000"/>
                <w:sz w:val="16"/>
                <w:szCs w:val="16"/>
                <w:lang w:eastAsia="el-GR"/>
              </w:rPr>
              <w:br/>
              <w:t xml:space="preserve">Ενότητα 5. Μέθοδοι </w:t>
            </w:r>
            <w:proofErr w:type="spellStart"/>
            <w:r w:rsidRPr="00F86F10">
              <w:rPr>
                <w:rFonts w:ascii="Tahoma" w:eastAsia="Times New Roman" w:hAnsi="Tahoma" w:cs="Tahoma"/>
                <w:color w:val="000000"/>
                <w:sz w:val="16"/>
                <w:szCs w:val="16"/>
                <w:lang w:eastAsia="el-GR"/>
              </w:rPr>
              <w:t>επιπολής</w:t>
            </w:r>
            <w:proofErr w:type="spellEnd"/>
            <w:r w:rsidRPr="00F86F10">
              <w:rPr>
                <w:rFonts w:ascii="Tahoma" w:eastAsia="Times New Roman" w:hAnsi="Tahoma" w:cs="Tahoma"/>
                <w:color w:val="000000"/>
                <w:sz w:val="16"/>
                <w:szCs w:val="16"/>
                <w:lang w:eastAsia="el-GR"/>
              </w:rPr>
              <w:t xml:space="preserve"> θερμοθεραπείας με ακτινοβολούμενη θερμότητα</w:t>
            </w:r>
            <w:r w:rsidRPr="00F86F10">
              <w:rPr>
                <w:rFonts w:ascii="Tahoma" w:eastAsia="Times New Roman" w:hAnsi="Tahoma" w:cs="Tahoma"/>
                <w:color w:val="000000"/>
                <w:sz w:val="16"/>
                <w:szCs w:val="16"/>
                <w:lang w:eastAsia="el-GR"/>
              </w:rPr>
              <w:br/>
              <w:t xml:space="preserve">Ενότητα 6. Μέθοδοι εν τω </w:t>
            </w:r>
            <w:proofErr w:type="spellStart"/>
            <w:r w:rsidRPr="00F86F10">
              <w:rPr>
                <w:rFonts w:ascii="Tahoma" w:eastAsia="Times New Roman" w:hAnsi="Tahoma" w:cs="Tahoma"/>
                <w:color w:val="000000"/>
                <w:sz w:val="16"/>
                <w:szCs w:val="16"/>
                <w:lang w:eastAsia="el-GR"/>
              </w:rPr>
              <w:t>βάθει</w:t>
            </w:r>
            <w:proofErr w:type="spellEnd"/>
            <w:r w:rsidRPr="00F86F10">
              <w:rPr>
                <w:rFonts w:ascii="Tahoma" w:eastAsia="Times New Roman" w:hAnsi="Tahoma" w:cs="Tahoma"/>
                <w:color w:val="000000"/>
                <w:sz w:val="16"/>
                <w:szCs w:val="16"/>
                <w:lang w:eastAsia="el-GR"/>
              </w:rPr>
              <w:t xml:space="preserve"> θερμοθεραπείας με την χρήση διαθερμιών</w:t>
            </w:r>
            <w:r w:rsidRPr="00F86F10">
              <w:rPr>
                <w:rFonts w:ascii="Tahoma" w:eastAsia="Times New Roman" w:hAnsi="Tahoma" w:cs="Tahoma"/>
                <w:color w:val="000000"/>
                <w:sz w:val="16"/>
                <w:szCs w:val="16"/>
                <w:lang w:eastAsia="el-GR"/>
              </w:rPr>
              <w:br/>
              <w:t>Ενότητα 7. Μέθοδοι εφαρμογής υπερήχων</w:t>
            </w:r>
            <w:r w:rsidRPr="00F86F10">
              <w:rPr>
                <w:rFonts w:ascii="Tahoma" w:eastAsia="Times New Roman" w:hAnsi="Tahoma" w:cs="Tahoma"/>
                <w:color w:val="000000"/>
                <w:sz w:val="16"/>
                <w:szCs w:val="16"/>
                <w:lang w:eastAsia="el-GR"/>
              </w:rPr>
              <w:br/>
              <w:t xml:space="preserve">Ενότητα 8. Χρήση των υπερήχων ως μη </w:t>
            </w:r>
            <w:proofErr w:type="spellStart"/>
            <w:r w:rsidRPr="00F86F10">
              <w:rPr>
                <w:rFonts w:ascii="Tahoma" w:eastAsia="Times New Roman" w:hAnsi="Tahoma" w:cs="Tahoma"/>
                <w:color w:val="000000"/>
                <w:sz w:val="16"/>
                <w:szCs w:val="16"/>
                <w:lang w:eastAsia="el-GR"/>
              </w:rPr>
              <w:t>θερμοθεραπευτική</w:t>
            </w:r>
            <w:proofErr w:type="spellEnd"/>
            <w:r w:rsidRPr="00F86F10">
              <w:rPr>
                <w:rFonts w:ascii="Tahoma" w:eastAsia="Times New Roman" w:hAnsi="Tahoma" w:cs="Tahoma"/>
                <w:color w:val="000000"/>
                <w:sz w:val="16"/>
                <w:szCs w:val="16"/>
                <w:lang w:eastAsia="el-GR"/>
              </w:rPr>
              <w:t xml:space="preserve"> μέθοδος</w:t>
            </w:r>
            <w:r w:rsidRPr="00F86F10">
              <w:rPr>
                <w:rFonts w:ascii="Tahoma" w:eastAsia="Times New Roman" w:hAnsi="Tahoma" w:cs="Tahoma"/>
                <w:color w:val="000000"/>
                <w:sz w:val="16"/>
                <w:szCs w:val="16"/>
                <w:lang w:eastAsia="el-GR"/>
              </w:rPr>
              <w:br/>
              <w:t xml:space="preserve">Ενότητα 9. Μέθοδοι εφαρμογής κρουστικών κυμάτων και εν τω </w:t>
            </w:r>
            <w:proofErr w:type="spellStart"/>
            <w:r w:rsidRPr="00F86F10">
              <w:rPr>
                <w:rFonts w:ascii="Tahoma" w:eastAsia="Times New Roman" w:hAnsi="Tahoma" w:cs="Tahoma"/>
                <w:color w:val="000000"/>
                <w:sz w:val="16"/>
                <w:szCs w:val="16"/>
                <w:lang w:eastAsia="el-GR"/>
              </w:rPr>
              <w:t>βάθει</w:t>
            </w:r>
            <w:proofErr w:type="spellEnd"/>
            <w:r w:rsidRPr="00F86F10">
              <w:rPr>
                <w:rFonts w:ascii="Tahoma" w:eastAsia="Times New Roman" w:hAnsi="Tahoma" w:cs="Tahoma"/>
                <w:color w:val="000000"/>
                <w:sz w:val="16"/>
                <w:szCs w:val="16"/>
                <w:lang w:eastAsia="el-GR"/>
              </w:rPr>
              <w:t xml:space="preserve"> δόνησης (</w:t>
            </w:r>
            <w:proofErr w:type="spellStart"/>
            <w:r w:rsidRPr="00F86F10">
              <w:rPr>
                <w:rFonts w:ascii="Tahoma" w:eastAsia="Times New Roman" w:hAnsi="Tahoma" w:cs="Tahoma"/>
                <w:color w:val="000000"/>
                <w:sz w:val="16"/>
                <w:szCs w:val="16"/>
                <w:lang w:eastAsia="el-GR"/>
              </w:rPr>
              <w:t>deep</w:t>
            </w:r>
            <w:proofErr w:type="spellEnd"/>
            <w:r w:rsidRPr="00F86F10">
              <w:rPr>
                <w:rFonts w:ascii="Tahoma" w:eastAsia="Times New Roman" w:hAnsi="Tahoma" w:cs="Tahoma"/>
                <w:color w:val="000000"/>
                <w:sz w:val="16"/>
                <w:szCs w:val="16"/>
                <w:lang w:eastAsia="el-GR"/>
              </w:rPr>
              <w:t xml:space="preserve"> </w:t>
            </w:r>
            <w:proofErr w:type="spellStart"/>
            <w:r w:rsidRPr="00F86F10">
              <w:rPr>
                <w:rFonts w:ascii="Tahoma" w:eastAsia="Times New Roman" w:hAnsi="Tahoma" w:cs="Tahoma"/>
                <w:color w:val="000000"/>
                <w:sz w:val="16"/>
                <w:szCs w:val="16"/>
                <w:lang w:eastAsia="el-GR"/>
              </w:rPr>
              <w:t>oscillation</w:t>
            </w:r>
            <w:proofErr w:type="spellEnd"/>
            <w:r w:rsidRPr="00F86F10">
              <w:rPr>
                <w:rFonts w:ascii="Tahoma" w:eastAsia="Times New Roman" w:hAnsi="Tahoma" w:cs="Tahoma"/>
                <w:color w:val="000000"/>
                <w:sz w:val="16"/>
                <w:szCs w:val="16"/>
                <w:lang w:eastAsia="el-GR"/>
              </w:rPr>
              <w:t>)</w:t>
            </w:r>
            <w:r w:rsidRPr="00F86F10">
              <w:rPr>
                <w:rFonts w:ascii="Tahoma" w:eastAsia="Times New Roman" w:hAnsi="Tahoma" w:cs="Tahoma"/>
                <w:color w:val="000000"/>
                <w:sz w:val="16"/>
                <w:szCs w:val="16"/>
                <w:lang w:eastAsia="el-GR"/>
              </w:rPr>
              <w:br/>
              <w:t xml:space="preserve">Ενότητα 10. Μέθοδοι εφαρμογής ακτινοβολίας </w:t>
            </w:r>
            <w:proofErr w:type="spellStart"/>
            <w:r w:rsidRPr="00F86F10">
              <w:rPr>
                <w:rFonts w:ascii="Tahoma" w:eastAsia="Times New Roman" w:hAnsi="Tahoma" w:cs="Tahoma"/>
                <w:color w:val="000000"/>
                <w:sz w:val="16"/>
                <w:szCs w:val="16"/>
                <w:lang w:eastAsia="el-GR"/>
              </w:rPr>
              <w:t>Laser</w:t>
            </w:r>
            <w:proofErr w:type="spellEnd"/>
            <w:r w:rsidRPr="00F86F10">
              <w:rPr>
                <w:rFonts w:ascii="Tahoma" w:eastAsia="Times New Roman" w:hAnsi="Tahoma" w:cs="Tahoma"/>
                <w:color w:val="000000"/>
                <w:sz w:val="16"/>
                <w:szCs w:val="16"/>
                <w:lang w:eastAsia="el-GR"/>
              </w:rPr>
              <w:t xml:space="preserve"> και πολωμένου φωτός</w:t>
            </w:r>
            <w:r w:rsidRPr="00F86F10">
              <w:rPr>
                <w:rFonts w:ascii="Tahoma" w:eastAsia="Times New Roman" w:hAnsi="Tahoma" w:cs="Tahoma"/>
                <w:color w:val="000000"/>
                <w:sz w:val="16"/>
                <w:szCs w:val="16"/>
                <w:lang w:eastAsia="el-GR"/>
              </w:rPr>
              <w:br/>
              <w:t>Ενότητα 11. Μέθοδοι εφαρμογής ηλεκτρομαγνητικών πεδίων</w:t>
            </w:r>
            <w:r w:rsidRPr="00F86F10">
              <w:rPr>
                <w:rFonts w:ascii="Tahoma" w:eastAsia="Times New Roman" w:hAnsi="Tahoma" w:cs="Tahoma"/>
                <w:color w:val="000000"/>
                <w:sz w:val="16"/>
                <w:szCs w:val="16"/>
                <w:lang w:eastAsia="el-GR"/>
              </w:rPr>
              <w:br/>
              <w:t>Ενότητα 12. Θεραπεία με τη χρήση Ραδιοσυχνοτήτων TECAR</w:t>
            </w:r>
            <w:r w:rsidRPr="00F86F10">
              <w:rPr>
                <w:rFonts w:ascii="Tahoma" w:eastAsia="Times New Roman" w:hAnsi="Tahoma" w:cs="Tahoma"/>
                <w:color w:val="000000"/>
                <w:sz w:val="16"/>
                <w:szCs w:val="16"/>
                <w:lang w:eastAsia="el-GR"/>
              </w:rPr>
              <w:br/>
              <w:t xml:space="preserve">Επίδειξη συσκευής ραδιοσυχνοτήτων TECAR και του </w:t>
            </w:r>
            <w:r w:rsidRPr="00F86F10">
              <w:rPr>
                <w:rFonts w:ascii="Tahoma" w:eastAsia="Times New Roman" w:hAnsi="Tahoma" w:cs="Tahoma"/>
                <w:color w:val="000000"/>
                <w:sz w:val="16"/>
                <w:szCs w:val="16"/>
                <w:lang w:eastAsia="el-GR"/>
              </w:rPr>
              <w:lastRenderedPageBreak/>
              <w:t>τρόπου λειτουργίας του.</w:t>
            </w:r>
            <w:r w:rsidRPr="00F86F10">
              <w:rPr>
                <w:rFonts w:ascii="Tahoma" w:eastAsia="Times New Roman" w:hAnsi="Tahoma" w:cs="Tahoma"/>
                <w:color w:val="000000"/>
                <w:sz w:val="16"/>
                <w:szCs w:val="16"/>
                <w:lang w:eastAsia="el-GR"/>
              </w:rPr>
              <w:br/>
              <w:t>Ενότητα 13. Κλινικός συλλογισμός και δημιουργία θεραπευτικών σχημάτων</w:t>
            </w:r>
            <w:r w:rsidRPr="00F86F10">
              <w:rPr>
                <w:rFonts w:ascii="Tahoma" w:eastAsia="Times New Roman" w:hAnsi="Tahoma" w:cs="Tahoma"/>
                <w:color w:val="000000"/>
                <w:sz w:val="16"/>
                <w:szCs w:val="16"/>
                <w:lang w:eastAsia="el-GR"/>
              </w:rPr>
              <w:br/>
              <w:t>Ενότητα 14. Τελική Αξιολόγηση των Φοιτητών</w:t>
            </w:r>
          </w:p>
        </w:tc>
      </w:tr>
      <w:tr w:rsidR="00F86F10" w:rsidRPr="00F86F10" w14:paraId="3E5AFB92" w14:textId="77777777" w:rsidTr="00F86F10">
        <w:trPr>
          <w:trHeight w:val="285"/>
          <w:jc w:val="center"/>
        </w:trPr>
        <w:tc>
          <w:tcPr>
            <w:tcW w:w="10485" w:type="dxa"/>
            <w:gridSpan w:val="4"/>
            <w:noWrap/>
            <w:vAlign w:val="center"/>
            <w:hideMark/>
          </w:tcPr>
          <w:p w14:paraId="19C1E42B" w14:textId="77777777" w:rsidR="00F86F10" w:rsidRPr="00F86F10" w:rsidRDefault="00F86F10" w:rsidP="00F86F10">
            <w:pPr>
              <w:spacing w:after="0" w:line="240" w:lineRule="auto"/>
              <w:rPr>
                <w:rFonts w:ascii="Tahoma" w:eastAsia="Times New Roman" w:hAnsi="Tahoma" w:cs="Tahoma"/>
                <w:b/>
                <w:bCs/>
                <w:color w:val="000000"/>
                <w:lang w:eastAsia="el-GR"/>
              </w:rPr>
            </w:pPr>
            <w:r w:rsidRPr="00F86F10">
              <w:rPr>
                <w:rFonts w:ascii="Tahoma" w:eastAsia="Times New Roman" w:hAnsi="Tahoma" w:cs="Tahoma"/>
                <w:b/>
                <w:bCs/>
                <w:color w:val="000000"/>
                <w:lang w:eastAsia="el-GR"/>
              </w:rPr>
              <w:lastRenderedPageBreak/>
              <w:t>Επιστημονικό Πεδίο 2: ΦΥΣΙΚΟΘΕΡΑΠΕΙΑ ΚΑΙ ΘΕΡΑΠΕΥΤΙΚΗ ΑΣΚΗΣΗ</w:t>
            </w:r>
          </w:p>
        </w:tc>
      </w:tr>
      <w:tr w:rsidR="00F86F10" w:rsidRPr="00F86F10" w14:paraId="63AFA40E" w14:textId="77777777" w:rsidTr="00F86F10">
        <w:trPr>
          <w:trHeight w:val="285"/>
          <w:jc w:val="center"/>
        </w:trPr>
        <w:tc>
          <w:tcPr>
            <w:tcW w:w="620" w:type="dxa"/>
            <w:noWrap/>
            <w:vAlign w:val="center"/>
            <w:hideMark/>
          </w:tcPr>
          <w:p w14:paraId="4371E17C" w14:textId="77777777" w:rsidR="00F86F10" w:rsidRPr="00F86F10" w:rsidRDefault="00F86F10" w:rsidP="00F86F10">
            <w:pPr>
              <w:spacing w:after="0" w:line="240" w:lineRule="auto"/>
              <w:jc w:val="center"/>
              <w:rPr>
                <w:rFonts w:ascii="Tahoma" w:eastAsia="Times New Roman" w:hAnsi="Tahoma" w:cs="Tahoma"/>
                <w:b/>
                <w:bCs/>
                <w:color w:val="000000"/>
                <w:lang w:eastAsia="el-GR"/>
              </w:rPr>
            </w:pPr>
            <w:r w:rsidRPr="00F86F10">
              <w:rPr>
                <w:rFonts w:ascii="Tahoma" w:eastAsia="Times New Roman" w:hAnsi="Tahoma" w:cs="Tahoma"/>
                <w:b/>
                <w:bCs/>
                <w:color w:val="000000"/>
                <w:lang w:eastAsia="el-GR"/>
              </w:rPr>
              <w:t>α/α</w:t>
            </w:r>
          </w:p>
        </w:tc>
        <w:tc>
          <w:tcPr>
            <w:tcW w:w="3075" w:type="dxa"/>
            <w:noWrap/>
            <w:vAlign w:val="center"/>
            <w:hideMark/>
          </w:tcPr>
          <w:p w14:paraId="02E43CE6" w14:textId="77777777" w:rsidR="00F86F10" w:rsidRPr="00F86F10" w:rsidRDefault="00F86F10" w:rsidP="00F86F10">
            <w:pPr>
              <w:spacing w:after="0" w:line="240" w:lineRule="auto"/>
              <w:jc w:val="center"/>
              <w:rPr>
                <w:rFonts w:ascii="Tahoma" w:eastAsia="Times New Roman" w:hAnsi="Tahoma" w:cs="Tahoma"/>
                <w:b/>
                <w:bCs/>
                <w:color w:val="000000"/>
                <w:lang w:eastAsia="el-GR"/>
              </w:rPr>
            </w:pPr>
            <w:r w:rsidRPr="00F86F10">
              <w:rPr>
                <w:rFonts w:ascii="Tahoma" w:eastAsia="Times New Roman" w:hAnsi="Tahoma" w:cs="Tahoma"/>
                <w:b/>
                <w:bCs/>
                <w:color w:val="000000"/>
                <w:lang w:eastAsia="el-GR"/>
              </w:rPr>
              <w:t>Κωδικός Μαθήματος</w:t>
            </w:r>
          </w:p>
        </w:tc>
        <w:tc>
          <w:tcPr>
            <w:tcW w:w="2697" w:type="dxa"/>
            <w:noWrap/>
            <w:vAlign w:val="center"/>
            <w:hideMark/>
          </w:tcPr>
          <w:p w14:paraId="0900F7C9" w14:textId="77777777" w:rsidR="00F86F10" w:rsidRPr="00F86F10" w:rsidRDefault="00F86F10" w:rsidP="00F86F10">
            <w:pPr>
              <w:spacing w:after="0" w:line="240" w:lineRule="auto"/>
              <w:jc w:val="center"/>
              <w:rPr>
                <w:rFonts w:ascii="Tahoma" w:eastAsia="Times New Roman" w:hAnsi="Tahoma" w:cs="Tahoma"/>
                <w:b/>
                <w:bCs/>
                <w:color w:val="000000"/>
                <w:lang w:eastAsia="el-GR"/>
              </w:rPr>
            </w:pPr>
            <w:r w:rsidRPr="00F86F10">
              <w:rPr>
                <w:rFonts w:ascii="Tahoma" w:eastAsia="Times New Roman" w:hAnsi="Tahoma" w:cs="Tahoma"/>
                <w:b/>
                <w:bCs/>
                <w:color w:val="000000"/>
                <w:lang w:eastAsia="el-GR"/>
              </w:rPr>
              <w:t>Τίτλος Μαθήματος</w:t>
            </w:r>
          </w:p>
        </w:tc>
        <w:tc>
          <w:tcPr>
            <w:tcW w:w="4093" w:type="dxa"/>
            <w:noWrap/>
            <w:vAlign w:val="center"/>
            <w:hideMark/>
          </w:tcPr>
          <w:p w14:paraId="052E7E4B" w14:textId="77777777" w:rsidR="00F86F10" w:rsidRPr="00F86F10" w:rsidRDefault="00F86F10" w:rsidP="00F86F10">
            <w:pPr>
              <w:spacing w:after="0" w:line="240" w:lineRule="auto"/>
              <w:jc w:val="center"/>
              <w:rPr>
                <w:rFonts w:ascii="Tahoma" w:eastAsia="Times New Roman" w:hAnsi="Tahoma" w:cs="Tahoma"/>
                <w:b/>
                <w:bCs/>
                <w:color w:val="000000"/>
                <w:lang w:eastAsia="el-GR"/>
              </w:rPr>
            </w:pPr>
            <w:r w:rsidRPr="00F86F10">
              <w:rPr>
                <w:rFonts w:ascii="Tahoma" w:eastAsia="Times New Roman" w:hAnsi="Tahoma" w:cs="Tahoma"/>
                <w:b/>
                <w:bCs/>
                <w:color w:val="000000"/>
                <w:lang w:eastAsia="el-GR"/>
              </w:rPr>
              <w:t>Συνοπτική Περιγραφή</w:t>
            </w:r>
          </w:p>
        </w:tc>
      </w:tr>
      <w:tr w:rsidR="00F86F10" w:rsidRPr="00F86F10" w14:paraId="17E167FA" w14:textId="77777777" w:rsidTr="00F86F10">
        <w:trPr>
          <w:trHeight w:val="1266"/>
          <w:jc w:val="center"/>
        </w:trPr>
        <w:tc>
          <w:tcPr>
            <w:tcW w:w="620" w:type="dxa"/>
            <w:noWrap/>
            <w:vAlign w:val="center"/>
            <w:hideMark/>
          </w:tcPr>
          <w:p w14:paraId="64358D18" w14:textId="77777777" w:rsidR="00F86F10" w:rsidRPr="00F86F10" w:rsidRDefault="00F86F10" w:rsidP="00F86F10">
            <w:pPr>
              <w:spacing w:after="0" w:line="240" w:lineRule="auto"/>
              <w:jc w:val="right"/>
              <w:rPr>
                <w:rFonts w:ascii="Tahoma" w:eastAsia="Times New Roman" w:hAnsi="Tahoma" w:cs="Tahoma"/>
                <w:color w:val="000000"/>
                <w:lang w:eastAsia="el-GR"/>
              </w:rPr>
            </w:pPr>
            <w:r w:rsidRPr="00F86F10">
              <w:rPr>
                <w:rFonts w:ascii="Tahoma" w:eastAsia="Times New Roman" w:hAnsi="Tahoma" w:cs="Tahoma"/>
                <w:color w:val="000000"/>
                <w:lang w:eastAsia="el-GR"/>
              </w:rPr>
              <w:t>1</w:t>
            </w:r>
          </w:p>
        </w:tc>
        <w:tc>
          <w:tcPr>
            <w:tcW w:w="3075" w:type="dxa"/>
            <w:vAlign w:val="center"/>
            <w:hideMark/>
          </w:tcPr>
          <w:p w14:paraId="7572CD1F" w14:textId="77777777" w:rsidR="00F86F10" w:rsidRPr="00F86F10" w:rsidRDefault="00F86F10" w:rsidP="00F86F10">
            <w:pPr>
              <w:spacing w:after="0" w:line="240" w:lineRule="auto"/>
              <w:jc w:val="center"/>
              <w:rPr>
                <w:rFonts w:ascii="Tahoma" w:eastAsia="Times New Roman" w:hAnsi="Tahoma" w:cs="Tahoma"/>
                <w:b/>
                <w:bCs/>
                <w:color w:val="000000"/>
                <w:sz w:val="16"/>
                <w:szCs w:val="16"/>
                <w:lang w:eastAsia="el-GR"/>
              </w:rPr>
            </w:pPr>
            <w:r w:rsidRPr="00F86F10">
              <w:rPr>
                <w:rFonts w:ascii="Tahoma" w:eastAsia="Times New Roman" w:hAnsi="Tahoma" w:cs="Tahoma"/>
                <w:b/>
                <w:bCs/>
                <w:color w:val="000000"/>
                <w:sz w:val="16"/>
                <w:szCs w:val="16"/>
                <w:lang w:eastAsia="el-GR"/>
              </w:rPr>
              <w:t>ΦΥΣ13</w:t>
            </w:r>
          </w:p>
        </w:tc>
        <w:tc>
          <w:tcPr>
            <w:tcW w:w="2697" w:type="dxa"/>
            <w:vAlign w:val="center"/>
            <w:hideMark/>
          </w:tcPr>
          <w:p w14:paraId="503424AF" w14:textId="77777777" w:rsidR="00F86F10" w:rsidRPr="00F86F10" w:rsidRDefault="00F86F10" w:rsidP="00F86F10">
            <w:pPr>
              <w:spacing w:after="0" w:line="240" w:lineRule="auto"/>
              <w:jc w:val="center"/>
              <w:rPr>
                <w:rFonts w:ascii="Tahoma" w:eastAsia="Times New Roman" w:hAnsi="Tahoma" w:cs="Tahoma"/>
                <w:b/>
                <w:bCs/>
                <w:color w:val="000000"/>
                <w:sz w:val="16"/>
                <w:szCs w:val="16"/>
                <w:lang w:eastAsia="el-GR"/>
              </w:rPr>
            </w:pPr>
            <w:r w:rsidRPr="00F86F10">
              <w:rPr>
                <w:rFonts w:ascii="Tahoma" w:eastAsia="Times New Roman" w:hAnsi="Tahoma" w:cs="Tahoma"/>
                <w:b/>
                <w:bCs/>
                <w:color w:val="000000"/>
                <w:sz w:val="16"/>
                <w:szCs w:val="16"/>
                <w:lang w:eastAsia="el-GR"/>
              </w:rPr>
              <w:t>ΚΙΝΗΣΙΟΘΕΡΑΠΕΙΑ- ΘΕΡΑΠΕΥΤΙΚΗ ΑΣΚΗΣΗ</w:t>
            </w:r>
          </w:p>
        </w:tc>
        <w:tc>
          <w:tcPr>
            <w:tcW w:w="4093" w:type="dxa"/>
            <w:vAlign w:val="center"/>
            <w:hideMark/>
          </w:tcPr>
          <w:p w14:paraId="4471E2CC" w14:textId="77777777" w:rsidR="00F86F10" w:rsidRDefault="00F86F10" w:rsidP="00F86F10">
            <w:pPr>
              <w:spacing w:after="0" w:line="240" w:lineRule="auto"/>
              <w:rPr>
                <w:rFonts w:ascii="Tahoma" w:eastAsia="Times New Roman" w:hAnsi="Tahoma" w:cs="Tahoma"/>
                <w:color w:val="000000"/>
                <w:sz w:val="16"/>
                <w:szCs w:val="16"/>
                <w:lang w:eastAsia="el-GR"/>
              </w:rPr>
            </w:pPr>
            <w:r w:rsidRPr="00F86F10">
              <w:rPr>
                <w:rFonts w:ascii="Tahoma" w:eastAsia="Times New Roman" w:hAnsi="Tahoma" w:cs="Tahoma"/>
                <w:color w:val="000000"/>
                <w:sz w:val="16"/>
                <w:szCs w:val="16"/>
                <w:lang w:eastAsia="el-GR"/>
              </w:rPr>
              <w:t>Ο/Η  φοιτητής/</w:t>
            </w:r>
            <w:proofErr w:type="spellStart"/>
            <w:r w:rsidRPr="00F86F10">
              <w:rPr>
                <w:rFonts w:ascii="Tahoma" w:eastAsia="Times New Roman" w:hAnsi="Tahoma" w:cs="Tahoma"/>
                <w:color w:val="000000"/>
                <w:sz w:val="16"/>
                <w:szCs w:val="16"/>
                <w:lang w:eastAsia="el-GR"/>
              </w:rPr>
              <w:t>τρια</w:t>
            </w:r>
            <w:proofErr w:type="spellEnd"/>
            <w:r w:rsidRPr="00F86F10">
              <w:rPr>
                <w:rFonts w:ascii="Tahoma" w:eastAsia="Times New Roman" w:hAnsi="Tahoma" w:cs="Tahoma"/>
                <w:color w:val="000000"/>
                <w:sz w:val="16"/>
                <w:szCs w:val="16"/>
                <w:lang w:eastAsia="el-GR"/>
              </w:rPr>
              <w:t xml:space="preserve"> θα είναι σε θέση μετά το τέλος του μαθήματος να:</w:t>
            </w:r>
            <w:r w:rsidRPr="00F86F10">
              <w:rPr>
                <w:rFonts w:ascii="Tahoma" w:eastAsia="Times New Roman" w:hAnsi="Tahoma" w:cs="Tahoma"/>
                <w:color w:val="000000"/>
                <w:sz w:val="16"/>
                <w:szCs w:val="16"/>
                <w:lang w:eastAsia="el-GR"/>
              </w:rPr>
              <w:br/>
              <w:t>1.απαριθμεί τις επιπτώσεις της ακινητοποίησης και κινητοποίησης στους διάφορους ιστούς του σώματος,</w:t>
            </w:r>
            <w:r w:rsidRPr="00F86F10">
              <w:rPr>
                <w:rFonts w:ascii="Tahoma" w:eastAsia="Times New Roman" w:hAnsi="Tahoma" w:cs="Tahoma"/>
                <w:color w:val="000000"/>
                <w:sz w:val="16"/>
                <w:szCs w:val="16"/>
                <w:lang w:eastAsia="el-GR"/>
              </w:rPr>
              <w:br/>
              <w:t>2.εφαρμόζει τις διάφορες μορφές θεραπευτικής άσκησης,</w:t>
            </w:r>
            <w:r w:rsidRPr="00F86F10">
              <w:rPr>
                <w:rFonts w:ascii="Tahoma" w:eastAsia="Times New Roman" w:hAnsi="Tahoma" w:cs="Tahoma"/>
                <w:color w:val="000000"/>
                <w:sz w:val="16"/>
                <w:szCs w:val="16"/>
                <w:lang w:eastAsia="el-GR"/>
              </w:rPr>
              <w:br/>
              <w:t>3.απαριθμεί τα χαρακτηριστικά και τις ενδείξεις - αντενδείξεις της παθητικής κίνησης, της υποβοηθούμενης κίνησης και της άσκησης με αντίσταση,</w:t>
            </w:r>
            <w:r w:rsidRPr="00F86F10">
              <w:rPr>
                <w:rFonts w:ascii="Tahoma" w:eastAsia="Times New Roman" w:hAnsi="Tahoma" w:cs="Tahoma"/>
                <w:color w:val="000000"/>
                <w:sz w:val="16"/>
                <w:szCs w:val="16"/>
                <w:lang w:eastAsia="el-GR"/>
              </w:rPr>
              <w:br/>
              <w:t xml:space="preserve">4.περιγράφει τους μηχανισμούς απώλειας της ελαστικότητας των ιστών καθώς και να απαριθμεί τα είδη, τα χαρακτηριστικά και τις εφαρμογές των </w:t>
            </w:r>
            <w:proofErr w:type="spellStart"/>
            <w:r w:rsidRPr="00F86F10">
              <w:rPr>
                <w:rFonts w:ascii="Tahoma" w:eastAsia="Times New Roman" w:hAnsi="Tahoma" w:cs="Tahoma"/>
                <w:color w:val="000000"/>
                <w:sz w:val="16"/>
                <w:szCs w:val="16"/>
                <w:lang w:eastAsia="el-GR"/>
              </w:rPr>
              <w:t>διατατικών</w:t>
            </w:r>
            <w:proofErr w:type="spellEnd"/>
            <w:r w:rsidRPr="00F86F10">
              <w:rPr>
                <w:rFonts w:ascii="Tahoma" w:eastAsia="Times New Roman" w:hAnsi="Tahoma" w:cs="Tahoma"/>
                <w:color w:val="000000"/>
                <w:sz w:val="16"/>
                <w:szCs w:val="16"/>
                <w:lang w:eastAsia="el-GR"/>
              </w:rPr>
              <w:t xml:space="preserve"> ασκήσεων,</w:t>
            </w:r>
            <w:r w:rsidRPr="00F86F10">
              <w:rPr>
                <w:rFonts w:ascii="Tahoma" w:eastAsia="Times New Roman" w:hAnsi="Tahoma" w:cs="Tahoma"/>
                <w:color w:val="000000"/>
                <w:sz w:val="16"/>
                <w:szCs w:val="16"/>
                <w:lang w:eastAsia="el-GR"/>
              </w:rPr>
              <w:br/>
              <w:t>5.επιλέξει την κατάλληλη άσκηση ανάλογα με το στόχο της θεραπείας και την προοδευτικότητα,</w:t>
            </w:r>
            <w:r w:rsidRPr="00F86F10">
              <w:rPr>
                <w:rFonts w:ascii="Tahoma" w:eastAsia="Times New Roman" w:hAnsi="Tahoma" w:cs="Tahoma"/>
                <w:color w:val="000000"/>
                <w:sz w:val="16"/>
                <w:szCs w:val="16"/>
                <w:lang w:eastAsia="el-GR"/>
              </w:rPr>
              <w:br/>
              <w:t>6.αξιολογήσει το εύρος κίνησης των αρθρώσεων και να καταγράψει τα ευρήματα του με συστηματικό τρόπο,</w:t>
            </w:r>
            <w:r w:rsidRPr="00F86F10">
              <w:rPr>
                <w:rFonts w:ascii="Tahoma" w:eastAsia="Times New Roman" w:hAnsi="Tahoma" w:cs="Tahoma"/>
                <w:color w:val="000000"/>
                <w:sz w:val="16"/>
                <w:szCs w:val="16"/>
                <w:lang w:eastAsia="el-GR"/>
              </w:rPr>
              <w:br/>
              <w:t>7.εφαρμόσει την παθητική, υποβοηθούμενη κίνηση και την άσκηση με αντίσταση για όλα τα επιμέρους τμήματα του σώματος,</w:t>
            </w:r>
            <w:r w:rsidRPr="00F86F10">
              <w:rPr>
                <w:rFonts w:ascii="Tahoma" w:eastAsia="Times New Roman" w:hAnsi="Tahoma" w:cs="Tahoma"/>
                <w:color w:val="000000"/>
                <w:sz w:val="16"/>
                <w:szCs w:val="16"/>
                <w:lang w:eastAsia="el-GR"/>
              </w:rPr>
              <w:br/>
              <w:t xml:space="preserve">8. εφαρμόσει τα διάφορα είδη </w:t>
            </w:r>
            <w:proofErr w:type="spellStart"/>
            <w:r w:rsidRPr="00F86F10">
              <w:rPr>
                <w:rFonts w:ascii="Tahoma" w:eastAsia="Times New Roman" w:hAnsi="Tahoma" w:cs="Tahoma"/>
                <w:color w:val="000000"/>
                <w:sz w:val="16"/>
                <w:szCs w:val="16"/>
                <w:lang w:eastAsia="el-GR"/>
              </w:rPr>
              <w:t>διατατικών</w:t>
            </w:r>
            <w:proofErr w:type="spellEnd"/>
            <w:r w:rsidRPr="00F86F10">
              <w:rPr>
                <w:rFonts w:ascii="Tahoma" w:eastAsia="Times New Roman" w:hAnsi="Tahoma" w:cs="Tahoma"/>
                <w:color w:val="000000"/>
                <w:sz w:val="16"/>
                <w:szCs w:val="16"/>
                <w:lang w:eastAsia="el-GR"/>
              </w:rPr>
              <w:t xml:space="preserve"> ασκήσεων καθώς και να διδάξει στον ασθενή τις </w:t>
            </w:r>
            <w:proofErr w:type="spellStart"/>
            <w:r w:rsidRPr="00F86F10">
              <w:rPr>
                <w:rFonts w:ascii="Tahoma" w:eastAsia="Times New Roman" w:hAnsi="Tahoma" w:cs="Tahoma"/>
                <w:color w:val="000000"/>
                <w:sz w:val="16"/>
                <w:szCs w:val="16"/>
                <w:lang w:eastAsia="el-GR"/>
              </w:rPr>
              <w:t>αυτοδιατάσεις</w:t>
            </w:r>
            <w:proofErr w:type="spellEnd"/>
            <w:r w:rsidRPr="00F86F10">
              <w:rPr>
                <w:rFonts w:ascii="Tahoma" w:eastAsia="Times New Roman" w:hAnsi="Tahoma" w:cs="Tahoma"/>
                <w:color w:val="000000"/>
                <w:sz w:val="16"/>
                <w:szCs w:val="16"/>
                <w:lang w:eastAsia="el-GR"/>
              </w:rPr>
              <w:t>,</w:t>
            </w:r>
            <w:r w:rsidRPr="00F86F10">
              <w:rPr>
                <w:rFonts w:ascii="Tahoma" w:eastAsia="Times New Roman" w:hAnsi="Tahoma" w:cs="Tahoma"/>
                <w:color w:val="000000"/>
                <w:sz w:val="16"/>
                <w:szCs w:val="16"/>
                <w:lang w:eastAsia="el-GR"/>
              </w:rPr>
              <w:br/>
              <w:t>9.εφαρμόσει τη γωνιομέτρηση των αρθρώσεων και να αξιολογήσει την δύναμη των μυών και την ιδιοδεκτικότητα,</w:t>
            </w:r>
            <w:r w:rsidRPr="00F86F10">
              <w:rPr>
                <w:rFonts w:ascii="Tahoma" w:eastAsia="Times New Roman" w:hAnsi="Tahoma" w:cs="Tahoma"/>
                <w:color w:val="000000"/>
                <w:sz w:val="16"/>
                <w:szCs w:val="16"/>
                <w:lang w:eastAsia="el-GR"/>
              </w:rPr>
              <w:br/>
              <w:t>10.εφαρμόσει τις διάφορες τεχνικές χαλάρωσης του σώματος,</w:t>
            </w:r>
            <w:r w:rsidRPr="00F86F10">
              <w:rPr>
                <w:rFonts w:ascii="Tahoma" w:eastAsia="Times New Roman" w:hAnsi="Tahoma" w:cs="Tahoma"/>
                <w:color w:val="000000"/>
                <w:sz w:val="16"/>
                <w:szCs w:val="16"/>
                <w:lang w:eastAsia="el-GR"/>
              </w:rPr>
              <w:br/>
              <w:t>11.επιλέξει και εφαρμόσει τις κατάλληλες θεραπευτικές ασκήσεις με γνώμονα την προοδευτικότητα και λειτουργικότητα του ατόμου,</w:t>
            </w:r>
            <w:r w:rsidRPr="00F86F10">
              <w:rPr>
                <w:rFonts w:ascii="Tahoma" w:eastAsia="Times New Roman" w:hAnsi="Tahoma" w:cs="Tahoma"/>
                <w:color w:val="000000"/>
                <w:sz w:val="16"/>
                <w:szCs w:val="16"/>
                <w:lang w:eastAsia="el-GR"/>
              </w:rPr>
              <w:br/>
              <w:t xml:space="preserve">12. διδάξει στον ασθενή την </w:t>
            </w:r>
            <w:proofErr w:type="spellStart"/>
            <w:r w:rsidRPr="00F86F10">
              <w:rPr>
                <w:rFonts w:ascii="Tahoma" w:eastAsia="Times New Roman" w:hAnsi="Tahoma" w:cs="Tahoma"/>
                <w:color w:val="000000"/>
                <w:sz w:val="16"/>
                <w:szCs w:val="16"/>
                <w:lang w:eastAsia="el-GR"/>
              </w:rPr>
              <w:t>αυτοεκτέλεση</w:t>
            </w:r>
            <w:proofErr w:type="spellEnd"/>
            <w:r w:rsidRPr="00F86F10">
              <w:rPr>
                <w:rFonts w:ascii="Tahoma" w:eastAsia="Times New Roman" w:hAnsi="Tahoma" w:cs="Tahoma"/>
                <w:color w:val="000000"/>
                <w:sz w:val="16"/>
                <w:szCs w:val="16"/>
                <w:lang w:eastAsia="el-GR"/>
              </w:rPr>
              <w:t xml:space="preserve"> του προτεινόμενου </w:t>
            </w:r>
            <w:proofErr w:type="spellStart"/>
            <w:r w:rsidRPr="00F86F10">
              <w:rPr>
                <w:rFonts w:ascii="Tahoma" w:eastAsia="Times New Roman" w:hAnsi="Tahoma" w:cs="Tahoma"/>
                <w:color w:val="000000"/>
                <w:sz w:val="16"/>
                <w:szCs w:val="16"/>
                <w:lang w:eastAsia="el-GR"/>
              </w:rPr>
              <w:t>κινησιοθεραπευτικού</w:t>
            </w:r>
            <w:proofErr w:type="spellEnd"/>
            <w:r w:rsidRPr="00F86F10">
              <w:rPr>
                <w:rFonts w:ascii="Tahoma" w:eastAsia="Times New Roman" w:hAnsi="Tahoma" w:cs="Tahoma"/>
                <w:color w:val="000000"/>
                <w:sz w:val="16"/>
                <w:szCs w:val="16"/>
                <w:lang w:eastAsia="el-GR"/>
              </w:rPr>
              <w:t xml:space="preserve"> προγράμματος.                                            </w:t>
            </w:r>
            <w:proofErr w:type="spellStart"/>
            <w:r w:rsidRPr="00F86F10">
              <w:rPr>
                <w:rFonts w:ascii="Tahoma" w:eastAsia="Times New Roman" w:hAnsi="Tahoma" w:cs="Tahoma"/>
                <w:color w:val="000000"/>
                <w:sz w:val="16"/>
                <w:szCs w:val="16"/>
                <w:lang w:eastAsia="el-GR"/>
              </w:rPr>
              <w:t>Α.</w:t>
            </w:r>
            <w:r w:rsidRPr="00F86F10">
              <w:rPr>
                <w:rFonts w:ascii="Tahoma" w:eastAsia="Times New Roman" w:hAnsi="Tahoma" w:cs="Tahoma"/>
                <w:color w:val="000000"/>
                <w:sz w:val="16"/>
                <w:szCs w:val="16"/>
                <w:u w:val="single"/>
                <w:lang w:eastAsia="el-GR"/>
              </w:rPr>
              <w:t>Περιεχόμενα</w:t>
            </w:r>
            <w:proofErr w:type="spellEnd"/>
            <w:r w:rsidRPr="00F86F10">
              <w:rPr>
                <w:rFonts w:ascii="Tahoma" w:eastAsia="Times New Roman" w:hAnsi="Tahoma" w:cs="Tahoma"/>
                <w:color w:val="000000"/>
                <w:sz w:val="16"/>
                <w:szCs w:val="16"/>
                <w:u w:val="single"/>
                <w:lang w:eastAsia="el-GR"/>
              </w:rPr>
              <w:t xml:space="preserve"> θεωρητικού μέρους   </w:t>
            </w:r>
            <w:r w:rsidRPr="00F86F10">
              <w:rPr>
                <w:rFonts w:ascii="Tahoma" w:eastAsia="Times New Roman" w:hAnsi="Tahoma" w:cs="Tahoma"/>
                <w:color w:val="000000"/>
                <w:sz w:val="16"/>
                <w:szCs w:val="16"/>
                <w:lang w:eastAsia="el-GR"/>
              </w:rPr>
              <w:t xml:space="preserve">                                                        </w:t>
            </w:r>
            <w:r w:rsidRPr="00F86F10">
              <w:rPr>
                <w:rFonts w:ascii="Tahoma" w:eastAsia="Times New Roman" w:hAnsi="Tahoma" w:cs="Tahoma"/>
                <w:color w:val="000000"/>
                <w:sz w:val="16"/>
                <w:szCs w:val="16"/>
                <w:lang w:eastAsia="el-GR"/>
              </w:rPr>
              <w:lastRenderedPageBreak/>
              <w:t xml:space="preserve">Ενότητα 1. Εισαγωγή στην κίνηση                                               Ενότητα 2. Ο ρόλος του μυός και των χαρακτηριστικών του στην αποκατάσταση - Επιπτώσεις Ακινητοποίησης στους ιστούς του σώματος                                                                                      Ενότητα 3. Γενικές αρχές αξιολόγησης για την επιλογή της κίνησης - Παθητική κίνηση                                                                                          Ενότητα 4. </w:t>
            </w:r>
            <w:proofErr w:type="spellStart"/>
            <w:r w:rsidRPr="00F86F10">
              <w:rPr>
                <w:rFonts w:ascii="Tahoma" w:eastAsia="Times New Roman" w:hAnsi="Tahoma" w:cs="Tahoma"/>
                <w:color w:val="000000"/>
                <w:sz w:val="16"/>
                <w:szCs w:val="16"/>
                <w:lang w:eastAsia="el-GR"/>
              </w:rPr>
              <w:t>Μηκοδυναμική</w:t>
            </w:r>
            <w:proofErr w:type="spellEnd"/>
            <w:r w:rsidRPr="00F86F10">
              <w:rPr>
                <w:rFonts w:ascii="Tahoma" w:eastAsia="Times New Roman" w:hAnsi="Tahoma" w:cs="Tahoma"/>
                <w:color w:val="000000"/>
                <w:sz w:val="16"/>
                <w:szCs w:val="16"/>
                <w:lang w:eastAsia="el-GR"/>
              </w:rPr>
              <w:t xml:space="preserve"> και </w:t>
            </w:r>
            <w:proofErr w:type="spellStart"/>
            <w:r w:rsidRPr="00F86F10">
              <w:rPr>
                <w:rFonts w:ascii="Tahoma" w:eastAsia="Times New Roman" w:hAnsi="Tahoma" w:cs="Tahoma"/>
                <w:color w:val="000000"/>
                <w:sz w:val="16"/>
                <w:szCs w:val="16"/>
                <w:lang w:eastAsia="el-GR"/>
              </w:rPr>
              <w:t>ταχοδυναμική</w:t>
            </w:r>
            <w:proofErr w:type="spellEnd"/>
            <w:r w:rsidRPr="00F86F10">
              <w:rPr>
                <w:rFonts w:ascii="Tahoma" w:eastAsia="Times New Roman" w:hAnsi="Tahoma" w:cs="Tahoma"/>
                <w:color w:val="000000"/>
                <w:sz w:val="16"/>
                <w:szCs w:val="16"/>
                <w:lang w:eastAsia="el-GR"/>
              </w:rPr>
              <w:t xml:space="preserve"> σχέση μυός και ο ρόλος τους στην αποκατάσταση                                                                         Ενότητα 5. Ενεργητική κίνηση                                                             Ενότητα 6. Μυϊκή ενδυνάμωση &amp; Αντοχή - Άσκηση με αντίσταση  Ενότητα 7. Ελαστικότητα των ιστών - Εύρος κίνησης - Διάταση Ενότητα 8. Αξιολόγηση εύρους κίνησης - Γωνιομέτρηση των αρθρώσεων                                                                                            Ενότητα 9. Ιδιοδεκτικότητα                                                            Ενότητα 10. Χαλάρωση                                                                             Ενότητα 11. Άσκηση στο νερό - </w:t>
            </w:r>
            <w:proofErr w:type="spellStart"/>
            <w:r w:rsidRPr="00F86F10">
              <w:rPr>
                <w:rFonts w:ascii="Tahoma" w:eastAsia="Times New Roman" w:hAnsi="Tahoma" w:cs="Tahoma"/>
                <w:color w:val="000000"/>
                <w:sz w:val="16"/>
                <w:szCs w:val="16"/>
                <w:lang w:eastAsia="el-GR"/>
              </w:rPr>
              <w:t>Υδροκινησιοθεραπεία</w:t>
            </w:r>
            <w:proofErr w:type="spellEnd"/>
            <w:r w:rsidRPr="00F86F10">
              <w:rPr>
                <w:rFonts w:ascii="Tahoma" w:eastAsia="Times New Roman" w:hAnsi="Tahoma" w:cs="Tahoma"/>
                <w:color w:val="000000"/>
                <w:sz w:val="16"/>
                <w:szCs w:val="16"/>
                <w:lang w:eastAsia="el-GR"/>
              </w:rPr>
              <w:t xml:space="preserve">                               Ενότητα 12. Εισαγωγή στην έννοια της </w:t>
            </w:r>
            <w:proofErr w:type="spellStart"/>
            <w:r w:rsidRPr="00F86F10">
              <w:rPr>
                <w:rFonts w:ascii="Tahoma" w:eastAsia="Times New Roman" w:hAnsi="Tahoma" w:cs="Tahoma"/>
                <w:color w:val="000000"/>
                <w:sz w:val="16"/>
                <w:szCs w:val="16"/>
                <w:lang w:eastAsia="el-GR"/>
              </w:rPr>
              <w:t>Φυσικοθεραπευτικής</w:t>
            </w:r>
            <w:proofErr w:type="spellEnd"/>
            <w:r w:rsidRPr="00F86F10">
              <w:rPr>
                <w:rFonts w:ascii="Tahoma" w:eastAsia="Times New Roman" w:hAnsi="Tahoma" w:cs="Tahoma"/>
                <w:color w:val="000000"/>
                <w:sz w:val="16"/>
                <w:szCs w:val="16"/>
                <w:lang w:eastAsia="el-GR"/>
              </w:rPr>
              <w:t xml:space="preserve"> αξιολόγησης με στόχο την θεραπευτική άσκηση                                  Ενότητα 13. Προοδευτικότητα στην θεραπευτική άσκηση - Κλινικός συλλογισμός και επίλυση προβλημάτων σχετικά με την θεραπευτική άσκηση                                                                                                      Ενότητα 14. Τελική αξιολόγηση                                                                                                                                                                                                                                               </w:t>
            </w:r>
            <w:r w:rsidRPr="00F86F10">
              <w:rPr>
                <w:rFonts w:ascii="Tahoma" w:eastAsia="Times New Roman" w:hAnsi="Tahoma" w:cs="Tahoma"/>
                <w:color w:val="000000"/>
                <w:sz w:val="16"/>
                <w:szCs w:val="16"/>
                <w:u w:val="single"/>
                <w:lang w:eastAsia="el-GR"/>
              </w:rPr>
              <w:t xml:space="preserve">Β. Περιεχόμενα εργαστηριακού  μέρους                                                                                                                                                                                                            </w:t>
            </w:r>
            <w:r w:rsidRPr="00F86F10">
              <w:rPr>
                <w:rFonts w:ascii="Tahoma" w:eastAsia="Times New Roman" w:hAnsi="Tahoma" w:cs="Tahoma"/>
                <w:color w:val="000000"/>
                <w:sz w:val="16"/>
                <w:szCs w:val="16"/>
                <w:lang w:eastAsia="el-GR"/>
              </w:rPr>
              <w:t xml:space="preserve">Ενότητα 1. Παθητική Κινητοποίηση Ι                                                           Ενότητα 2. Παθητική Κινητοποίηση ΙΙ                                                   </w:t>
            </w:r>
          </w:p>
          <w:p w14:paraId="5951A1A4" w14:textId="77777777" w:rsidR="00F86F10" w:rsidRDefault="00F86F10" w:rsidP="00F86F10">
            <w:pPr>
              <w:spacing w:after="0" w:line="240" w:lineRule="auto"/>
              <w:rPr>
                <w:rFonts w:ascii="Tahoma" w:eastAsia="Times New Roman" w:hAnsi="Tahoma" w:cs="Tahoma"/>
                <w:color w:val="000000"/>
                <w:sz w:val="16"/>
                <w:szCs w:val="16"/>
                <w:lang w:eastAsia="el-GR"/>
              </w:rPr>
            </w:pPr>
            <w:r w:rsidRPr="00F86F10">
              <w:rPr>
                <w:rFonts w:ascii="Tahoma" w:eastAsia="Times New Roman" w:hAnsi="Tahoma" w:cs="Tahoma"/>
                <w:color w:val="000000"/>
                <w:sz w:val="16"/>
                <w:szCs w:val="16"/>
                <w:lang w:eastAsia="el-GR"/>
              </w:rPr>
              <w:t xml:space="preserve">Ενότητα 3. Υποβοηθούμενη άσκηση Ι                                               </w:t>
            </w:r>
          </w:p>
          <w:p w14:paraId="29D8D363" w14:textId="77777777" w:rsidR="00F86F10" w:rsidRDefault="00F86F10" w:rsidP="00F86F10">
            <w:pPr>
              <w:spacing w:after="0" w:line="240" w:lineRule="auto"/>
              <w:rPr>
                <w:rFonts w:ascii="Tahoma" w:eastAsia="Times New Roman" w:hAnsi="Tahoma" w:cs="Tahoma"/>
                <w:color w:val="000000"/>
                <w:sz w:val="16"/>
                <w:szCs w:val="16"/>
                <w:lang w:eastAsia="el-GR"/>
              </w:rPr>
            </w:pPr>
            <w:r w:rsidRPr="00F86F10">
              <w:rPr>
                <w:rFonts w:ascii="Tahoma" w:eastAsia="Times New Roman" w:hAnsi="Tahoma" w:cs="Tahoma"/>
                <w:color w:val="000000"/>
                <w:sz w:val="16"/>
                <w:szCs w:val="16"/>
                <w:lang w:eastAsia="el-GR"/>
              </w:rPr>
              <w:t xml:space="preserve">Ενότητα 4. Υποβοηθούμενη άσκηση ΙΙ                                                 </w:t>
            </w:r>
          </w:p>
          <w:p w14:paraId="688FD8AA" w14:textId="77777777" w:rsidR="00F86F10" w:rsidRDefault="00F86F10" w:rsidP="00F86F10">
            <w:pPr>
              <w:spacing w:after="0" w:line="240" w:lineRule="auto"/>
              <w:rPr>
                <w:rFonts w:ascii="Tahoma" w:eastAsia="Times New Roman" w:hAnsi="Tahoma" w:cs="Tahoma"/>
                <w:color w:val="000000"/>
                <w:sz w:val="16"/>
                <w:szCs w:val="16"/>
                <w:lang w:eastAsia="el-GR"/>
              </w:rPr>
            </w:pPr>
            <w:r w:rsidRPr="00F86F10">
              <w:rPr>
                <w:rFonts w:ascii="Tahoma" w:eastAsia="Times New Roman" w:hAnsi="Tahoma" w:cs="Tahoma"/>
                <w:color w:val="000000"/>
                <w:sz w:val="16"/>
                <w:szCs w:val="16"/>
                <w:lang w:eastAsia="el-GR"/>
              </w:rPr>
              <w:t xml:space="preserve">Ενότητα 5. Άσκηση με αντίσταση Ι                                                       </w:t>
            </w:r>
          </w:p>
          <w:p w14:paraId="2195BB86" w14:textId="77777777" w:rsidR="00F86F10" w:rsidRDefault="00F86F10" w:rsidP="00F86F10">
            <w:pPr>
              <w:spacing w:after="0" w:line="240" w:lineRule="auto"/>
              <w:rPr>
                <w:rFonts w:ascii="Tahoma" w:eastAsia="Times New Roman" w:hAnsi="Tahoma" w:cs="Tahoma"/>
                <w:color w:val="000000"/>
                <w:sz w:val="16"/>
                <w:szCs w:val="16"/>
                <w:lang w:eastAsia="el-GR"/>
              </w:rPr>
            </w:pPr>
            <w:r w:rsidRPr="00F86F10">
              <w:rPr>
                <w:rFonts w:ascii="Tahoma" w:eastAsia="Times New Roman" w:hAnsi="Tahoma" w:cs="Tahoma"/>
                <w:color w:val="000000"/>
                <w:sz w:val="16"/>
                <w:szCs w:val="16"/>
                <w:lang w:eastAsia="el-GR"/>
              </w:rPr>
              <w:t xml:space="preserve">Ενότητα 6. Άσκηση με αντίσταση ΙΙ                                                     </w:t>
            </w:r>
          </w:p>
          <w:p w14:paraId="458625F5" w14:textId="77777777" w:rsidR="00F86F10" w:rsidRDefault="00F86F10" w:rsidP="00F86F10">
            <w:pPr>
              <w:spacing w:after="0" w:line="240" w:lineRule="auto"/>
              <w:rPr>
                <w:rFonts w:ascii="Tahoma" w:eastAsia="Times New Roman" w:hAnsi="Tahoma" w:cs="Tahoma"/>
                <w:color w:val="000000"/>
                <w:sz w:val="16"/>
                <w:szCs w:val="16"/>
                <w:lang w:eastAsia="el-GR"/>
              </w:rPr>
            </w:pPr>
            <w:r w:rsidRPr="00F86F10">
              <w:rPr>
                <w:rFonts w:ascii="Tahoma" w:eastAsia="Times New Roman" w:hAnsi="Tahoma" w:cs="Tahoma"/>
                <w:color w:val="000000"/>
                <w:sz w:val="16"/>
                <w:szCs w:val="16"/>
                <w:lang w:eastAsia="el-GR"/>
              </w:rPr>
              <w:t xml:space="preserve">Ενότητα 7. Άσκηση με αντίσταση ΙΙΙ                                                             Ενότητα 8. Ελαστικότητα – Διάταση Ι                                                   </w:t>
            </w:r>
          </w:p>
          <w:p w14:paraId="127D49C8" w14:textId="77777777" w:rsidR="00F86F10" w:rsidRDefault="00F86F10" w:rsidP="00F86F10">
            <w:pPr>
              <w:spacing w:after="0" w:line="240" w:lineRule="auto"/>
              <w:rPr>
                <w:rFonts w:ascii="Tahoma" w:eastAsia="Times New Roman" w:hAnsi="Tahoma" w:cs="Tahoma"/>
                <w:color w:val="000000"/>
                <w:sz w:val="16"/>
                <w:szCs w:val="16"/>
                <w:lang w:eastAsia="el-GR"/>
              </w:rPr>
            </w:pPr>
            <w:r w:rsidRPr="00F86F10">
              <w:rPr>
                <w:rFonts w:ascii="Tahoma" w:eastAsia="Times New Roman" w:hAnsi="Tahoma" w:cs="Tahoma"/>
                <w:color w:val="000000"/>
                <w:sz w:val="16"/>
                <w:szCs w:val="16"/>
                <w:lang w:eastAsia="el-GR"/>
              </w:rPr>
              <w:t xml:space="preserve">Ενότητα 9. Ελαστικότητα – Διάταση ΙΙ                                                        Ενότητα 10. Ελαστικότητα – Διάταση ΙΙΙ                                                   </w:t>
            </w:r>
          </w:p>
          <w:p w14:paraId="4A7D2A17" w14:textId="77777777" w:rsidR="00F86F10" w:rsidRDefault="00F86F10" w:rsidP="00F86F10">
            <w:pPr>
              <w:spacing w:after="0" w:line="240" w:lineRule="auto"/>
              <w:rPr>
                <w:rFonts w:ascii="Tahoma" w:eastAsia="Times New Roman" w:hAnsi="Tahoma" w:cs="Tahoma"/>
                <w:color w:val="000000"/>
                <w:sz w:val="16"/>
                <w:szCs w:val="16"/>
                <w:lang w:eastAsia="el-GR"/>
              </w:rPr>
            </w:pPr>
            <w:r w:rsidRPr="00F86F10">
              <w:rPr>
                <w:rFonts w:ascii="Tahoma" w:eastAsia="Times New Roman" w:hAnsi="Tahoma" w:cs="Tahoma"/>
                <w:color w:val="000000"/>
                <w:sz w:val="16"/>
                <w:szCs w:val="16"/>
                <w:lang w:eastAsia="el-GR"/>
              </w:rPr>
              <w:t xml:space="preserve">Ενότητα 11. Εύρος κίνησης – Γωνιομέτρηση                                                   Ενότητα 12. Χαλάρωση – Ιδιοδεκτικότητα                                                 </w:t>
            </w:r>
          </w:p>
          <w:p w14:paraId="2E9AC9BE" w14:textId="77777777" w:rsidR="00F86F10" w:rsidRDefault="00F86F10" w:rsidP="00F86F10">
            <w:pPr>
              <w:spacing w:after="0" w:line="240" w:lineRule="auto"/>
              <w:rPr>
                <w:rFonts w:ascii="Tahoma" w:eastAsia="Times New Roman" w:hAnsi="Tahoma" w:cs="Tahoma"/>
                <w:color w:val="000000"/>
                <w:sz w:val="16"/>
                <w:szCs w:val="16"/>
                <w:lang w:eastAsia="el-GR"/>
              </w:rPr>
            </w:pPr>
            <w:r w:rsidRPr="00F86F10">
              <w:rPr>
                <w:rFonts w:ascii="Tahoma" w:eastAsia="Times New Roman" w:hAnsi="Tahoma" w:cs="Tahoma"/>
                <w:color w:val="000000"/>
                <w:sz w:val="16"/>
                <w:szCs w:val="16"/>
                <w:lang w:eastAsia="el-GR"/>
              </w:rPr>
              <w:t xml:space="preserve">Ενότητα 13. Προοδευτικότητα στη θεραπευτική άσκηση                            </w:t>
            </w:r>
          </w:p>
          <w:p w14:paraId="61165E13" w14:textId="5EDF10F7" w:rsidR="00F86F10" w:rsidRDefault="00F86F10" w:rsidP="00F86F10">
            <w:pPr>
              <w:spacing w:after="0" w:line="240" w:lineRule="auto"/>
              <w:rPr>
                <w:rFonts w:ascii="Tahoma" w:eastAsia="Times New Roman" w:hAnsi="Tahoma" w:cs="Tahoma"/>
                <w:color w:val="000000"/>
                <w:sz w:val="16"/>
                <w:szCs w:val="16"/>
                <w:lang w:eastAsia="el-GR"/>
              </w:rPr>
            </w:pPr>
            <w:r w:rsidRPr="00F86F10">
              <w:rPr>
                <w:rFonts w:ascii="Tahoma" w:eastAsia="Times New Roman" w:hAnsi="Tahoma" w:cs="Tahoma"/>
                <w:color w:val="000000"/>
                <w:sz w:val="16"/>
                <w:szCs w:val="16"/>
                <w:lang w:eastAsia="el-GR"/>
              </w:rPr>
              <w:t>Ενότητα 14. Τελική αξιολόγηση</w:t>
            </w:r>
          </w:p>
          <w:p w14:paraId="7B702251" w14:textId="77777777" w:rsidR="00F86F10" w:rsidRPr="00F86F10" w:rsidRDefault="00F86F10" w:rsidP="00F86F10">
            <w:pPr>
              <w:spacing w:after="0" w:line="240" w:lineRule="auto"/>
              <w:rPr>
                <w:rFonts w:ascii="Tahoma" w:eastAsia="Times New Roman" w:hAnsi="Tahoma" w:cs="Tahoma"/>
                <w:color w:val="000000"/>
                <w:sz w:val="16"/>
                <w:szCs w:val="16"/>
                <w:lang w:eastAsia="el-GR"/>
              </w:rPr>
            </w:pPr>
          </w:p>
        </w:tc>
      </w:tr>
      <w:tr w:rsidR="00F86F10" w:rsidRPr="00F86F10" w14:paraId="7247429F" w14:textId="77777777" w:rsidTr="00F86F10">
        <w:trPr>
          <w:trHeight w:val="285"/>
          <w:jc w:val="center"/>
        </w:trPr>
        <w:tc>
          <w:tcPr>
            <w:tcW w:w="10485" w:type="dxa"/>
            <w:gridSpan w:val="4"/>
            <w:noWrap/>
            <w:vAlign w:val="center"/>
            <w:hideMark/>
          </w:tcPr>
          <w:p w14:paraId="3D5EA0B0" w14:textId="77777777" w:rsidR="00F86F10" w:rsidRPr="00F86F10" w:rsidRDefault="00F86F10" w:rsidP="00F86F10">
            <w:pPr>
              <w:spacing w:after="0" w:line="240" w:lineRule="auto"/>
              <w:rPr>
                <w:rFonts w:ascii="Tahoma" w:eastAsia="Times New Roman" w:hAnsi="Tahoma" w:cs="Tahoma"/>
                <w:b/>
                <w:bCs/>
                <w:color w:val="000000"/>
                <w:lang w:eastAsia="el-GR"/>
              </w:rPr>
            </w:pPr>
            <w:r w:rsidRPr="00F86F10">
              <w:rPr>
                <w:rFonts w:ascii="Tahoma" w:eastAsia="Times New Roman" w:hAnsi="Tahoma" w:cs="Tahoma"/>
                <w:b/>
                <w:bCs/>
                <w:color w:val="000000"/>
                <w:lang w:eastAsia="el-GR"/>
              </w:rPr>
              <w:t>Επιστημονικό Πεδίο 3: ΦΥΣΙΚΟΘΕΡΑΠΕΙΑ ΚΑΡΔΙΑΓΓΕΙΑΚΟΥ ΚΑΙ ΑΝΑΠΝΕΥΣΤΙΚΟΥ ΣΥΣΤΗΜΑΤΟΣ</w:t>
            </w:r>
          </w:p>
        </w:tc>
      </w:tr>
      <w:tr w:rsidR="00F86F10" w:rsidRPr="00F86F10" w14:paraId="3B77CFDA" w14:textId="77777777" w:rsidTr="00F86F10">
        <w:trPr>
          <w:trHeight w:val="285"/>
          <w:jc w:val="center"/>
        </w:trPr>
        <w:tc>
          <w:tcPr>
            <w:tcW w:w="620" w:type="dxa"/>
            <w:noWrap/>
            <w:vAlign w:val="center"/>
            <w:hideMark/>
          </w:tcPr>
          <w:p w14:paraId="32D3C0ED" w14:textId="77777777" w:rsidR="00F86F10" w:rsidRPr="00F86F10" w:rsidRDefault="00F86F10" w:rsidP="00F86F10">
            <w:pPr>
              <w:spacing w:after="0" w:line="240" w:lineRule="auto"/>
              <w:jc w:val="center"/>
              <w:rPr>
                <w:rFonts w:ascii="Tahoma" w:eastAsia="Times New Roman" w:hAnsi="Tahoma" w:cs="Tahoma"/>
                <w:b/>
                <w:bCs/>
                <w:color w:val="000000"/>
                <w:lang w:eastAsia="el-GR"/>
              </w:rPr>
            </w:pPr>
            <w:r w:rsidRPr="00F86F10">
              <w:rPr>
                <w:rFonts w:ascii="Tahoma" w:eastAsia="Times New Roman" w:hAnsi="Tahoma" w:cs="Tahoma"/>
                <w:b/>
                <w:bCs/>
                <w:color w:val="000000"/>
                <w:lang w:eastAsia="el-GR"/>
              </w:rPr>
              <w:t>α/α</w:t>
            </w:r>
          </w:p>
        </w:tc>
        <w:tc>
          <w:tcPr>
            <w:tcW w:w="3075" w:type="dxa"/>
            <w:noWrap/>
            <w:vAlign w:val="center"/>
            <w:hideMark/>
          </w:tcPr>
          <w:p w14:paraId="009D24FC" w14:textId="77777777" w:rsidR="00F86F10" w:rsidRPr="00F86F10" w:rsidRDefault="00F86F10" w:rsidP="00F86F10">
            <w:pPr>
              <w:spacing w:after="0" w:line="240" w:lineRule="auto"/>
              <w:jc w:val="center"/>
              <w:rPr>
                <w:rFonts w:ascii="Tahoma" w:eastAsia="Times New Roman" w:hAnsi="Tahoma" w:cs="Tahoma"/>
                <w:b/>
                <w:bCs/>
                <w:color w:val="000000"/>
                <w:lang w:eastAsia="el-GR"/>
              </w:rPr>
            </w:pPr>
            <w:r w:rsidRPr="00F86F10">
              <w:rPr>
                <w:rFonts w:ascii="Tahoma" w:eastAsia="Times New Roman" w:hAnsi="Tahoma" w:cs="Tahoma"/>
                <w:b/>
                <w:bCs/>
                <w:color w:val="000000"/>
                <w:lang w:eastAsia="el-GR"/>
              </w:rPr>
              <w:t>Κωδικός Μαθήματος</w:t>
            </w:r>
          </w:p>
        </w:tc>
        <w:tc>
          <w:tcPr>
            <w:tcW w:w="2697" w:type="dxa"/>
            <w:noWrap/>
            <w:vAlign w:val="center"/>
            <w:hideMark/>
          </w:tcPr>
          <w:p w14:paraId="27A085B4" w14:textId="77777777" w:rsidR="00F86F10" w:rsidRPr="00F86F10" w:rsidRDefault="00F86F10" w:rsidP="00F86F10">
            <w:pPr>
              <w:spacing w:after="0" w:line="240" w:lineRule="auto"/>
              <w:jc w:val="center"/>
              <w:rPr>
                <w:rFonts w:ascii="Tahoma" w:eastAsia="Times New Roman" w:hAnsi="Tahoma" w:cs="Tahoma"/>
                <w:b/>
                <w:bCs/>
                <w:color w:val="000000"/>
                <w:lang w:eastAsia="el-GR"/>
              </w:rPr>
            </w:pPr>
            <w:r w:rsidRPr="00F86F10">
              <w:rPr>
                <w:rFonts w:ascii="Tahoma" w:eastAsia="Times New Roman" w:hAnsi="Tahoma" w:cs="Tahoma"/>
                <w:b/>
                <w:bCs/>
                <w:color w:val="000000"/>
                <w:lang w:eastAsia="el-GR"/>
              </w:rPr>
              <w:t>Τίτλος Μαθήματος</w:t>
            </w:r>
          </w:p>
        </w:tc>
        <w:tc>
          <w:tcPr>
            <w:tcW w:w="4093" w:type="dxa"/>
            <w:noWrap/>
            <w:vAlign w:val="center"/>
            <w:hideMark/>
          </w:tcPr>
          <w:p w14:paraId="54362009" w14:textId="77777777" w:rsidR="00F86F10" w:rsidRPr="00F86F10" w:rsidRDefault="00F86F10" w:rsidP="00F86F10">
            <w:pPr>
              <w:spacing w:after="0" w:line="240" w:lineRule="auto"/>
              <w:jc w:val="center"/>
              <w:rPr>
                <w:rFonts w:ascii="Tahoma" w:eastAsia="Times New Roman" w:hAnsi="Tahoma" w:cs="Tahoma"/>
                <w:b/>
                <w:bCs/>
                <w:color w:val="000000"/>
                <w:lang w:eastAsia="el-GR"/>
              </w:rPr>
            </w:pPr>
            <w:r w:rsidRPr="00F86F10">
              <w:rPr>
                <w:rFonts w:ascii="Tahoma" w:eastAsia="Times New Roman" w:hAnsi="Tahoma" w:cs="Tahoma"/>
                <w:b/>
                <w:bCs/>
                <w:color w:val="000000"/>
                <w:lang w:eastAsia="el-GR"/>
              </w:rPr>
              <w:t>Συνοπτική Περιγραφή</w:t>
            </w:r>
          </w:p>
        </w:tc>
      </w:tr>
      <w:tr w:rsidR="00F86F10" w:rsidRPr="00F86F10" w14:paraId="20F095B4" w14:textId="77777777" w:rsidTr="00F86F10">
        <w:trPr>
          <w:trHeight w:val="8190"/>
          <w:jc w:val="center"/>
        </w:trPr>
        <w:tc>
          <w:tcPr>
            <w:tcW w:w="620" w:type="dxa"/>
            <w:noWrap/>
            <w:vAlign w:val="center"/>
            <w:hideMark/>
          </w:tcPr>
          <w:p w14:paraId="7E6DA06E" w14:textId="77777777" w:rsidR="00F86F10" w:rsidRPr="00F86F10" w:rsidRDefault="00F86F10" w:rsidP="00F86F10">
            <w:pPr>
              <w:spacing w:after="0" w:line="240" w:lineRule="auto"/>
              <w:jc w:val="right"/>
              <w:rPr>
                <w:rFonts w:ascii="Tahoma" w:eastAsia="Times New Roman" w:hAnsi="Tahoma" w:cs="Tahoma"/>
                <w:b/>
                <w:bCs/>
                <w:color w:val="000000"/>
                <w:lang w:eastAsia="el-GR"/>
              </w:rPr>
            </w:pPr>
            <w:r w:rsidRPr="00F86F10">
              <w:rPr>
                <w:rFonts w:ascii="Tahoma" w:eastAsia="Times New Roman" w:hAnsi="Tahoma" w:cs="Tahoma"/>
                <w:b/>
                <w:bCs/>
                <w:color w:val="000000"/>
                <w:lang w:eastAsia="el-GR"/>
              </w:rPr>
              <w:lastRenderedPageBreak/>
              <w:t>1</w:t>
            </w:r>
          </w:p>
        </w:tc>
        <w:tc>
          <w:tcPr>
            <w:tcW w:w="3075" w:type="dxa"/>
            <w:noWrap/>
            <w:vAlign w:val="center"/>
            <w:hideMark/>
          </w:tcPr>
          <w:p w14:paraId="4EB08BAE" w14:textId="77777777" w:rsidR="00F86F10" w:rsidRPr="00F86F10" w:rsidRDefault="00F86F10" w:rsidP="00F86F10">
            <w:pPr>
              <w:spacing w:after="0" w:line="240" w:lineRule="auto"/>
              <w:jc w:val="center"/>
              <w:rPr>
                <w:rFonts w:ascii="Tahoma" w:eastAsia="Times New Roman" w:hAnsi="Tahoma" w:cs="Tahoma"/>
                <w:b/>
                <w:bCs/>
                <w:color w:val="000000"/>
                <w:sz w:val="16"/>
                <w:szCs w:val="16"/>
                <w:lang w:eastAsia="el-GR"/>
              </w:rPr>
            </w:pPr>
            <w:r w:rsidRPr="00F86F10">
              <w:rPr>
                <w:rFonts w:ascii="Tahoma" w:eastAsia="Times New Roman" w:hAnsi="Tahoma" w:cs="Tahoma"/>
                <w:b/>
                <w:bCs/>
                <w:color w:val="000000"/>
                <w:sz w:val="16"/>
                <w:szCs w:val="16"/>
                <w:lang w:eastAsia="el-GR"/>
              </w:rPr>
              <w:t>ΦΥΣ12</w:t>
            </w:r>
          </w:p>
        </w:tc>
        <w:tc>
          <w:tcPr>
            <w:tcW w:w="2697" w:type="dxa"/>
            <w:vAlign w:val="center"/>
            <w:hideMark/>
          </w:tcPr>
          <w:p w14:paraId="65EB6574" w14:textId="77777777" w:rsidR="00F86F10" w:rsidRPr="00F86F10" w:rsidRDefault="00F86F10" w:rsidP="00F86F10">
            <w:pPr>
              <w:spacing w:after="0" w:line="240" w:lineRule="auto"/>
              <w:jc w:val="center"/>
              <w:rPr>
                <w:rFonts w:ascii="Tahoma" w:eastAsia="Times New Roman" w:hAnsi="Tahoma" w:cs="Tahoma"/>
                <w:b/>
                <w:bCs/>
                <w:color w:val="000000"/>
                <w:sz w:val="16"/>
                <w:szCs w:val="16"/>
                <w:lang w:eastAsia="el-GR"/>
              </w:rPr>
            </w:pPr>
            <w:r w:rsidRPr="00F86F10">
              <w:rPr>
                <w:rFonts w:ascii="Tahoma" w:eastAsia="Times New Roman" w:hAnsi="Tahoma" w:cs="Tahoma"/>
                <w:b/>
                <w:bCs/>
                <w:color w:val="000000"/>
                <w:sz w:val="16"/>
                <w:szCs w:val="16"/>
                <w:lang w:eastAsia="el-GR"/>
              </w:rPr>
              <w:t>ΑΝΑΠΝΕΥΣΤΙΚΗ ΦΥΣΙΚΟΘΕΡΑΠΕΙΑ</w:t>
            </w:r>
          </w:p>
        </w:tc>
        <w:tc>
          <w:tcPr>
            <w:tcW w:w="4093" w:type="dxa"/>
            <w:vAlign w:val="center"/>
            <w:hideMark/>
          </w:tcPr>
          <w:p w14:paraId="12A00BC7" w14:textId="535AD660" w:rsidR="00F86F10" w:rsidRPr="00F86F10" w:rsidRDefault="00F86F10" w:rsidP="00F86F10">
            <w:pPr>
              <w:spacing w:after="0" w:line="240" w:lineRule="auto"/>
              <w:rPr>
                <w:rFonts w:ascii="Tahoma" w:eastAsia="Times New Roman" w:hAnsi="Tahoma" w:cs="Tahoma"/>
                <w:color w:val="000000"/>
                <w:sz w:val="16"/>
                <w:szCs w:val="16"/>
                <w:lang w:eastAsia="el-GR"/>
              </w:rPr>
            </w:pPr>
            <w:r w:rsidRPr="00F86F10">
              <w:rPr>
                <w:rFonts w:ascii="Tahoma" w:eastAsia="Times New Roman" w:hAnsi="Tahoma" w:cs="Tahoma"/>
                <w:color w:val="000000"/>
                <w:sz w:val="16"/>
                <w:szCs w:val="16"/>
                <w:lang w:eastAsia="el-GR"/>
              </w:rPr>
              <w:t>Ο/Η  φοιτητής/</w:t>
            </w:r>
            <w:proofErr w:type="spellStart"/>
            <w:r w:rsidRPr="00F86F10">
              <w:rPr>
                <w:rFonts w:ascii="Tahoma" w:eastAsia="Times New Roman" w:hAnsi="Tahoma" w:cs="Tahoma"/>
                <w:color w:val="000000"/>
                <w:sz w:val="16"/>
                <w:szCs w:val="16"/>
                <w:lang w:eastAsia="el-GR"/>
              </w:rPr>
              <w:t>τρια</w:t>
            </w:r>
            <w:proofErr w:type="spellEnd"/>
            <w:r w:rsidRPr="00F86F10">
              <w:rPr>
                <w:rFonts w:ascii="Tahoma" w:eastAsia="Times New Roman" w:hAnsi="Tahoma" w:cs="Tahoma"/>
                <w:color w:val="000000"/>
                <w:sz w:val="16"/>
                <w:szCs w:val="16"/>
                <w:lang w:eastAsia="el-GR"/>
              </w:rPr>
              <w:t xml:space="preserve"> θα είναι σε θέση μετά το τέλος του μαθήματος να:</w:t>
            </w:r>
            <w:r w:rsidRPr="00F86F10">
              <w:rPr>
                <w:rFonts w:ascii="Tahoma" w:eastAsia="Times New Roman" w:hAnsi="Tahoma" w:cs="Tahoma"/>
                <w:color w:val="000000"/>
                <w:sz w:val="16"/>
                <w:szCs w:val="16"/>
                <w:lang w:eastAsia="el-GR"/>
              </w:rPr>
              <w:br/>
              <w:t>1. αξιολογεί και να καταγράφει τις νευρικές, πνευμονολογικές και ανατομικές διαταραχές σε ενήλικες και παιδιά που οδηγούν σε αναπνευστική δυσλειτουργία,</w:t>
            </w:r>
            <w:r w:rsidRPr="00F86F10">
              <w:rPr>
                <w:rFonts w:ascii="Tahoma" w:eastAsia="Times New Roman" w:hAnsi="Tahoma" w:cs="Tahoma"/>
                <w:color w:val="000000"/>
                <w:sz w:val="16"/>
                <w:szCs w:val="16"/>
                <w:lang w:eastAsia="el-GR"/>
              </w:rPr>
              <w:br/>
              <w:t xml:space="preserve">2. αναγνωρίζει τον τρόπο παρέμβασης της αναπνευστικής φυσικοθεραπείας σε διαταραχές της αναπνοής που προκύπτουν σε οξείες και χρόνιες αναπνευστικές παθήσεις, χειρουργικές επεμβάσεις, νευρολογικές παθήσεις, κακώσεις σπονδυλικής στήλης, παρατεταμένη κατάκλιση, </w:t>
            </w:r>
            <w:r w:rsidRPr="00F86F10">
              <w:rPr>
                <w:rFonts w:ascii="Tahoma" w:eastAsia="Times New Roman" w:hAnsi="Tahoma" w:cs="Tahoma"/>
                <w:color w:val="000000"/>
                <w:sz w:val="16"/>
                <w:szCs w:val="16"/>
                <w:lang w:eastAsia="el-GR"/>
              </w:rPr>
              <w:br/>
              <w:t>3. θέτει θεραπευτικούς στόχους για τη βελτίωση της κλινικής εικόνας και της λειτουργικότητας του αναπνευστικού ασθενή  σε οξύ στάδιο και στη χρονιότητα της παθολογίας του,</w:t>
            </w:r>
            <w:r w:rsidRPr="00F86F10">
              <w:rPr>
                <w:rFonts w:ascii="Tahoma" w:eastAsia="Times New Roman" w:hAnsi="Tahoma" w:cs="Tahoma"/>
                <w:color w:val="000000"/>
                <w:sz w:val="16"/>
                <w:szCs w:val="16"/>
                <w:lang w:eastAsia="el-GR"/>
              </w:rPr>
              <w:br/>
              <w:t>4. επαναξιολογεί τη θεραπευτική παρέμβαση αναγνωρίζοντας τα σημεία βελτίωσης ή επιδείνωσης της κλινικής εικόνας του ασθενούς,</w:t>
            </w:r>
            <w:r w:rsidRPr="00F86F10">
              <w:rPr>
                <w:rFonts w:ascii="Tahoma" w:eastAsia="Times New Roman" w:hAnsi="Tahoma" w:cs="Tahoma"/>
                <w:color w:val="000000"/>
                <w:sz w:val="16"/>
                <w:szCs w:val="16"/>
                <w:lang w:eastAsia="el-GR"/>
              </w:rPr>
              <w:br/>
              <w:t xml:space="preserve">5. θέτει τους θεραπευτικούς στόχους και σχεδιάζει τη </w:t>
            </w:r>
            <w:proofErr w:type="spellStart"/>
            <w:r w:rsidRPr="00F86F10">
              <w:rPr>
                <w:rFonts w:ascii="Tahoma" w:eastAsia="Times New Roman" w:hAnsi="Tahoma" w:cs="Tahoma"/>
                <w:color w:val="000000"/>
                <w:sz w:val="16"/>
                <w:szCs w:val="16"/>
                <w:lang w:eastAsia="el-GR"/>
              </w:rPr>
              <w:t>φυσικοθεραπευτική</w:t>
            </w:r>
            <w:proofErr w:type="spellEnd"/>
            <w:r w:rsidRPr="00F86F10">
              <w:rPr>
                <w:rFonts w:ascii="Tahoma" w:eastAsia="Times New Roman" w:hAnsi="Tahoma" w:cs="Tahoma"/>
                <w:color w:val="000000"/>
                <w:sz w:val="16"/>
                <w:szCs w:val="16"/>
                <w:lang w:eastAsia="el-GR"/>
              </w:rPr>
              <w:t xml:space="preserve"> παρέμβαση στη βελτίωση της πνευμονικής λειτουργίας, της λειτουργικότητας και της ποιότητας ζωής ασθενών με χρόνια πνευμονικά νοσήματα,</w:t>
            </w:r>
            <w:r w:rsidRPr="00F86F10">
              <w:rPr>
                <w:rFonts w:ascii="Tahoma" w:eastAsia="Times New Roman" w:hAnsi="Tahoma" w:cs="Tahoma"/>
                <w:color w:val="000000"/>
                <w:sz w:val="16"/>
                <w:szCs w:val="16"/>
                <w:lang w:eastAsia="el-GR"/>
              </w:rPr>
              <w:br/>
              <w:t>6. πραγματοποιεί τις κινήσεις που του ζητούνται ή να ονομάζει τις κινήσεις που παρατηρεί,</w:t>
            </w:r>
            <w:r w:rsidRPr="00F86F10">
              <w:rPr>
                <w:rFonts w:ascii="Tahoma" w:eastAsia="Times New Roman" w:hAnsi="Tahoma" w:cs="Tahoma"/>
                <w:color w:val="000000"/>
                <w:sz w:val="16"/>
                <w:szCs w:val="16"/>
                <w:lang w:eastAsia="el-GR"/>
              </w:rPr>
              <w:br/>
              <w:t xml:space="preserve">7. εφαρμόζει στην πράξη με ασφάλεια ειδικές τεχνικές και μέσα θεραπείας (περιγράφονται αναλυτικά στις επιμέρους ενότητες) για την αντιμετώπιση της κλινικής συμπτωματολογίας στο </w:t>
            </w:r>
            <w:proofErr w:type="spellStart"/>
            <w:r w:rsidRPr="00F86F10">
              <w:rPr>
                <w:rFonts w:ascii="Tahoma" w:eastAsia="Times New Roman" w:hAnsi="Tahoma" w:cs="Tahoma"/>
                <w:color w:val="000000"/>
                <w:sz w:val="16"/>
                <w:szCs w:val="16"/>
                <w:lang w:eastAsia="el-GR"/>
              </w:rPr>
              <w:t>ενδονοσοκομειακό</w:t>
            </w:r>
            <w:proofErr w:type="spellEnd"/>
            <w:r w:rsidRPr="00F86F10">
              <w:rPr>
                <w:rFonts w:ascii="Tahoma" w:eastAsia="Times New Roman" w:hAnsi="Tahoma" w:cs="Tahoma"/>
                <w:color w:val="000000"/>
                <w:sz w:val="16"/>
                <w:szCs w:val="16"/>
                <w:lang w:eastAsia="el-GR"/>
              </w:rPr>
              <w:t xml:space="preserve"> και </w:t>
            </w:r>
            <w:proofErr w:type="spellStart"/>
            <w:r w:rsidRPr="00F86F10">
              <w:rPr>
                <w:rFonts w:ascii="Tahoma" w:eastAsia="Times New Roman" w:hAnsi="Tahoma" w:cs="Tahoma"/>
                <w:color w:val="000000"/>
                <w:sz w:val="16"/>
                <w:szCs w:val="16"/>
                <w:lang w:eastAsia="el-GR"/>
              </w:rPr>
              <w:t>εξωνοσοκομειακό</w:t>
            </w:r>
            <w:proofErr w:type="spellEnd"/>
            <w:r w:rsidRPr="00F86F10">
              <w:rPr>
                <w:rFonts w:ascii="Tahoma" w:eastAsia="Times New Roman" w:hAnsi="Tahoma" w:cs="Tahoma"/>
                <w:color w:val="000000"/>
                <w:sz w:val="16"/>
                <w:szCs w:val="16"/>
                <w:lang w:eastAsia="el-GR"/>
              </w:rPr>
              <w:t xml:space="preserve"> περιβάλλον,</w:t>
            </w:r>
            <w:r w:rsidRPr="00F86F10">
              <w:rPr>
                <w:rFonts w:ascii="Tahoma" w:eastAsia="Times New Roman" w:hAnsi="Tahoma" w:cs="Tahoma"/>
                <w:color w:val="000000"/>
                <w:sz w:val="16"/>
                <w:szCs w:val="16"/>
                <w:lang w:eastAsia="el-GR"/>
              </w:rPr>
              <w:br/>
              <w:t>8. αξιολογεί και να καταγράφει πάσης αιτιολογίας διαταραχές που αναγράφονται στο ιστορικό του ασθενούς,</w:t>
            </w:r>
            <w:r w:rsidRPr="00F86F10">
              <w:rPr>
                <w:rFonts w:ascii="Tahoma" w:eastAsia="Times New Roman" w:hAnsi="Tahoma" w:cs="Tahoma"/>
                <w:color w:val="000000"/>
                <w:sz w:val="16"/>
                <w:szCs w:val="16"/>
                <w:lang w:eastAsia="el-GR"/>
              </w:rPr>
              <w:br/>
              <w:t>9. οργανώνει ένα ασφαλές πλάνο θεραπευτικής παρέμβασης,</w:t>
            </w:r>
            <w:r w:rsidRPr="00F86F10">
              <w:rPr>
                <w:rFonts w:ascii="Tahoma" w:eastAsia="Times New Roman" w:hAnsi="Tahoma" w:cs="Tahoma"/>
                <w:color w:val="000000"/>
                <w:sz w:val="16"/>
                <w:szCs w:val="16"/>
                <w:lang w:eastAsia="el-GR"/>
              </w:rPr>
              <w:br/>
              <w:t xml:space="preserve">10. αναγνωρίζει με ακρόαση τους παθολογικούς πνευμονικούς ήχους και να προσδιορίζει την ανάγκη της </w:t>
            </w:r>
            <w:proofErr w:type="spellStart"/>
            <w:r w:rsidRPr="00F86F10">
              <w:rPr>
                <w:rFonts w:ascii="Tahoma" w:eastAsia="Times New Roman" w:hAnsi="Tahoma" w:cs="Tahoma"/>
                <w:color w:val="000000"/>
                <w:sz w:val="16"/>
                <w:szCs w:val="16"/>
                <w:lang w:eastAsia="el-GR"/>
              </w:rPr>
              <w:t>φυσικοθεραπευτικής</w:t>
            </w:r>
            <w:proofErr w:type="spellEnd"/>
            <w:r w:rsidRPr="00F86F10">
              <w:rPr>
                <w:rFonts w:ascii="Tahoma" w:eastAsia="Times New Roman" w:hAnsi="Tahoma" w:cs="Tahoma"/>
                <w:color w:val="000000"/>
                <w:sz w:val="16"/>
                <w:szCs w:val="16"/>
                <w:lang w:eastAsia="el-GR"/>
              </w:rPr>
              <w:t xml:space="preserve"> παρέμβασης.                                                </w:t>
            </w:r>
            <w:r w:rsidRPr="00F86F10">
              <w:rPr>
                <w:rFonts w:ascii="Tahoma" w:eastAsia="Times New Roman" w:hAnsi="Tahoma" w:cs="Tahoma"/>
                <w:color w:val="000000"/>
                <w:sz w:val="16"/>
                <w:szCs w:val="16"/>
                <w:u w:val="single"/>
                <w:lang w:eastAsia="el-GR"/>
              </w:rPr>
              <w:t>Α. Περιεχόμενα του θεωρητικού μέρους του μαθήματος.</w:t>
            </w:r>
            <w:r w:rsidRPr="00F86F10">
              <w:rPr>
                <w:rFonts w:ascii="Tahoma" w:eastAsia="Times New Roman" w:hAnsi="Tahoma" w:cs="Tahoma"/>
                <w:color w:val="000000"/>
                <w:sz w:val="16"/>
                <w:szCs w:val="16"/>
                <w:lang w:eastAsia="el-GR"/>
              </w:rPr>
              <w:br/>
              <w:t xml:space="preserve">Ενότητα 1. Εισαγωγή στη φυσικοθεραπεία αναπνευστικών παθήσεων ενηλίκων και </w:t>
            </w:r>
            <w:proofErr w:type="spellStart"/>
            <w:r w:rsidRPr="00F86F10">
              <w:rPr>
                <w:rFonts w:ascii="Tahoma" w:eastAsia="Times New Roman" w:hAnsi="Tahoma" w:cs="Tahoma"/>
                <w:color w:val="000000"/>
                <w:sz w:val="16"/>
                <w:szCs w:val="16"/>
                <w:lang w:eastAsia="el-GR"/>
              </w:rPr>
              <w:t>παίδων</w:t>
            </w:r>
            <w:proofErr w:type="spellEnd"/>
            <w:r w:rsidRPr="00F86F10">
              <w:rPr>
                <w:rFonts w:ascii="Tahoma" w:eastAsia="Times New Roman" w:hAnsi="Tahoma" w:cs="Tahoma"/>
                <w:color w:val="000000"/>
                <w:sz w:val="16"/>
                <w:szCs w:val="16"/>
                <w:lang w:eastAsia="el-GR"/>
              </w:rPr>
              <w:t>.</w:t>
            </w:r>
            <w:r w:rsidRPr="00F86F10">
              <w:rPr>
                <w:rFonts w:ascii="Tahoma" w:eastAsia="Times New Roman" w:hAnsi="Tahoma" w:cs="Tahoma"/>
                <w:color w:val="000000"/>
                <w:sz w:val="16"/>
                <w:szCs w:val="16"/>
                <w:lang w:eastAsia="el-GR"/>
              </w:rPr>
              <w:br/>
              <w:t xml:space="preserve">Ενότητα 2. Μηχανισμοί Φυσιολογίας της </w:t>
            </w:r>
            <w:r w:rsidRPr="00F86F10">
              <w:rPr>
                <w:rFonts w:ascii="Tahoma" w:eastAsia="Times New Roman" w:hAnsi="Tahoma" w:cs="Tahoma"/>
                <w:color w:val="000000"/>
                <w:sz w:val="16"/>
                <w:szCs w:val="16"/>
                <w:lang w:eastAsia="el-GR"/>
              </w:rPr>
              <w:lastRenderedPageBreak/>
              <w:t>Αναπνευστικής Λειτουργίας</w:t>
            </w:r>
            <w:r w:rsidRPr="00F86F10">
              <w:rPr>
                <w:rFonts w:ascii="Tahoma" w:eastAsia="Times New Roman" w:hAnsi="Tahoma" w:cs="Tahoma"/>
                <w:color w:val="000000"/>
                <w:sz w:val="16"/>
                <w:szCs w:val="16"/>
                <w:lang w:eastAsia="el-GR"/>
              </w:rPr>
              <w:br/>
              <w:t xml:space="preserve">Ενότητα 3. Μηχανισμοί </w:t>
            </w:r>
            <w:proofErr w:type="spellStart"/>
            <w:r w:rsidRPr="00F86F10">
              <w:rPr>
                <w:rFonts w:ascii="Tahoma" w:eastAsia="Times New Roman" w:hAnsi="Tahoma" w:cs="Tahoma"/>
                <w:color w:val="000000"/>
                <w:sz w:val="16"/>
                <w:szCs w:val="16"/>
                <w:lang w:eastAsia="el-GR"/>
              </w:rPr>
              <w:t>Παθοφυσιολογίας</w:t>
            </w:r>
            <w:proofErr w:type="spellEnd"/>
            <w:r w:rsidRPr="00F86F10">
              <w:rPr>
                <w:rFonts w:ascii="Tahoma" w:eastAsia="Times New Roman" w:hAnsi="Tahoma" w:cs="Tahoma"/>
                <w:color w:val="000000"/>
                <w:sz w:val="16"/>
                <w:szCs w:val="16"/>
                <w:lang w:eastAsia="el-GR"/>
              </w:rPr>
              <w:t xml:space="preserve"> της Αναπνευστικής Λειτουργίας.</w:t>
            </w:r>
            <w:r w:rsidRPr="00F86F10">
              <w:rPr>
                <w:rFonts w:ascii="Tahoma" w:eastAsia="Times New Roman" w:hAnsi="Tahoma" w:cs="Tahoma"/>
                <w:color w:val="000000"/>
                <w:sz w:val="16"/>
                <w:szCs w:val="16"/>
                <w:lang w:eastAsia="el-GR"/>
              </w:rPr>
              <w:br/>
              <w:t xml:space="preserve">Ενότητα 4. </w:t>
            </w:r>
            <w:proofErr w:type="spellStart"/>
            <w:r w:rsidRPr="00F86F10">
              <w:rPr>
                <w:rFonts w:ascii="Tahoma" w:eastAsia="Times New Roman" w:hAnsi="Tahoma" w:cs="Tahoma"/>
                <w:color w:val="000000"/>
                <w:sz w:val="16"/>
                <w:szCs w:val="16"/>
                <w:lang w:eastAsia="el-GR"/>
              </w:rPr>
              <w:t>Φυσικοθεραπευτική</w:t>
            </w:r>
            <w:proofErr w:type="spellEnd"/>
            <w:r w:rsidRPr="00F86F10">
              <w:rPr>
                <w:rFonts w:ascii="Tahoma" w:eastAsia="Times New Roman" w:hAnsi="Tahoma" w:cs="Tahoma"/>
                <w:color w:val="000000"/>
                <w:sz w:val="16"/>
                <w:szCs w:val="16"/>
                <w:lang w:eastAsia="el-GR"/>
              </w:rPr>
              <w:t xml:space="preserve"> Αξιολόγηση</w:t>
            </w:r>
            <w:r w:rsidRPr="00F86F10">
              <w:rPr>
                <w:rFonts w:ascii="Tahoma" w:eastAsia="Times New Roman" w:hAnsi="Tahoma" w:cs="Tahoma"/>
                <w:color w:val="000000"/>
                <w:sz w:val="16"/>
                <w:szCs w:val="16"/>
                <w:lang w:eastAsia="el-GR"/>
              </w:rPr>
              <w:br/>
              <w:t xml:space="preserve">Ενότητα 5. </w:t>
            </w:r>
            <w:proofErr w:type="spellStart"/>
            <w:r w:rsidRPr="00F86F10">
              <w:rPr>
                <w:rFonts w:ascii="Tahoma" w:eastAsia="Times New Roman" w:hAnsi="Tahoma" w:cs="Tahoma"/>
                <w:color w:val="000000"/>
                <w:sz w:val="16"/>
                <w:szCs w:val="16"/>
                <w:lang w:eastAsia="el-GR"/>
              </w:rPr>
              <w:t>Φυσικοθεραπευτική</w:t>
            </w:r>
            <w:proofErr w:type="spellEnd"/>
            <w:r w:rsidRPr="00F86F10">
              <w:rPr>
                <w:rFonts w:ascii="Tahoma" w:eastAsia="Times New Roman" w:hAnsi="Tahoma" w:cs="Tahoma"/>
                <w:color w:val="000000"/>
                <w:sz w:val="16"/>
                <w:szCs w:val="16"/>
                <w:lang w:eastAsia="el-GR"/>
              </w:rPr>
              <w:t xml:space="preserve"> Παρέμβαση</w:t>
            </w:r>
            <w:r w:rsidRPr="00F86F10">
              <w:rPr>
                <w:rFonts w:ascii="Tahoma" w:eastAsia="Times New Roman" w:hAnsi="Tahoma" w:cs="Tahoma"/>
                <w:color w:val="000000"/>
                <w:sz w:val="16"/>
                <w:szCs w:val="16"/>
                <w:lang w:eastAsia="el-GR"/>
              </w:rPr>
              <w:br/>
              <w:t xml:space="preserve">Αρχές των τεχνικών και μεθόδων εφαρμογής της αναπνευστικής </w:t>
            </w:r>
            <w:proofErr w:type="spellStart"/>
            <w:r w:rsidRPr="00F86F10">
              <w:rPr>
                <w:rFonts w:ascii="Tahoma" w:eastAsia="Times New Roman" w:hAnsi="Tahoma" w:cs="Tahoma"/>
                <w:color w:val="000000"/>
                <w:sz w:val="16"/>
                <w:szCs w:val="16"/>
                <w:lang w:eastAsia="el-GR"/>
              </w:rPr>
              <w:t>φυσικοθεραπείας.Ενότητα</w:t>
            </w:r>
            <w:proofErr w:type="spellEnd"/>
            <w:r w:rsidRPr="00F86F10">
              <w:rPr>
                <w:rFonts w:ascii="Tahoma" w:eastAsia="Times New Roman" w:hAnsi="Tahoma" w:cs="Tahoma"/>
                <w:color w:val="000000"/>
                <w:sz w:val="16"/>
                <w:szCs w:val="16"/>
                <w:lang w:eastAsia="el-GR"/>
              </w:rPr>
              <w:t xml:space="preserve"> 6. Τεχνικές Τραχειοβρογχικού καθαρισμού</w:t>
            </w:r>
            <w:r w:rsidRPr="00F86F10">
              <w:rPr>
                <w:rFonts w:ascii="Tahoma" w:eastAsia="Times New Roman" w:hAnsi="Tahoma" w:cs="Tahoma"/>
                <w:color w:val="000000"/>
                <w:sz w:val="16"/>
                <w:szCs w:val="16"/>
                <w:lang w:eastAsia="el-GR"/>
              </w:rPr>
              <w:br/>
              <w:t>Φυσιολογικός Μηχανισμός τραχειοβρογχικής κάθαρσης</w:t>
            </w:r>
            <w:r w:rsidRPr="00F86F10">
              <w:rPr>
                <w:rFonts w:ascii="Tahoma" w:eastAsia="Times New Roman" w:hAnsi="Tahoma" w:cs="Tahoma"/>
                <w:color w:val="000000"/>
                <w:sz w:val="16"/>
                <w:szCs w:val="16"/>
                <w:lang w:eastAsia="el-GR"/>
              </w:rPr>
              <w:br/>
              <w:t>Ενότητα 7. Φυσικοθεραπεία σε ασθενείς με Αποφρακτικού Τύπου αναπνευστική διαταραχή</w:t>
            </w:r>
            <w:r w:rsidRPr="00F86F10">
              <w:rPr>
                <w:rFonts w:ascii="Tahoma" w:eastAsia="Times New Roman" w:hAnsi="Tahoma" w:cs="Tahoma"/>
                <w:color w:val="000000"/>
                <w:sz w:val="16"/>
                <w:szCs w:val="16"/>
                <w:lang w:eastAsia="el-GR"/>
              </w:rPr>
              <w:br/>
              <w:t>Ενότητα 8. Η Φυσικοθεραπεία στη μυϊκή δυσλειτουργία περιφερικών και αναπνευστικών μυών ασθενών με αποφρακτικού τύπου πνευμονικό νόσημα</w:t>
            </w:r>
            <w:r w:rsidRPr="00F86F10">
              <w:rPr>
                <w:rFonts w:ascii="Tahoma" w:eastAsia="Times New Roman" w:hAnsi="Tahoma" w:cs="Tahoma"/>
                <w:color w:val="000000"/>
                <w:sz w:val="16"/>
                <w:szCs w:val="16"/>
                <w:lang w:eastAsia="el-GR"/>
              </w:rPr>
              <w:br/>
              <w:t>Ενότητα 9. Φυσικοθεραπεία σε ασθενείς με Περιοριστικού Τύπου αναπνευστική διαταραχή</w:t>
            </w:r>
            <w:r w:rsidRPr="00F86F10">
              <w:rPr>
                <w:rFonts w:ascii="Tahoma" w:eastAsia="Times New Roman" w:hAnsi="Tahoma" w:cs="Tahoma"/>
                <w:color w:val="000000"/>
                <w:sz w:val="16"/>
                <w:szCs w:val="16"/>
                <w:lang w:eastAsia="el-GR"/>
              </w:rPr>
              <w:br/>
              <w:t>Ενότητα 10. Αναπνευστική Φυσικοθεραπεία σε χρόνιες νευρολογικές παθήσεις</w:t>
            </w:r>
            <w:r w:rsidRPr="00F86F10">
              <w:rPr>
                <w:rFonts w:ascii="Tahoma" w:eastAsia="Times New Roman" w:hAnsi="Tahoma" w:cs="Tahoma"/>
                <w:color w:val="000000"/>
                <w:sz w:val="16"/>
                <w:szCs w:val="16"/>
                <w:lang w:eastAsia="el-GR"/>
              </w:rPr>
              <w:br/>
              <w:t xml:space="preserve">Ενότητα 11. </w:t>
            </w:r>
            <w:proofErr w:type="spellStart"/>
            <w:r w:rsidRPr="00F86F10">
              <w:rPr>
                <w:rFonts w:ascii="Tahoma" w:eastAsia="Times New Roman" w:hAnsi="Tahoma" w:cs="Tahoma"/>
                <w:color w:val="000000"/>
                <w:sz w:val="16"/>
                <w:szCs w:val="16"/>
                <w:lang w:eastAsia="el-GR"/>
              </w:rPr>
              <w:t>Προεγχειρητική</w:t>
            </w:r>
            <w:proofErr w:type="spellEnd"/>
            <w:r w:rsidRPr="00F86F10">
              <w:rPr>
                <w:rFonts w:ascii="Tahoma" w:eastAsia="Times New Roman" w:hAnsi="Tahoma" w:cs="Tahoma"/>
                <w:color w:val="000000"/>
                <w:sz w:val="16"/>
                <w:szCs w:val="16"/>
                <w:lang w:eastAsia="el-GR"/>
              </w:rPr>
              <w:t xml:space="preserve"> και Μετεγχειρητική Αναπνευστική Φυσικοθεραπεία</w:t>
            </w:r>
            <w:r w:rsidRPr="00F86F10">
              <w:rPr>
                <w:rFonts w:ascii="Tahoma" w:eastAsia="Times New Roman" w:hAnsi="Tahoma" w:cs="Tahoma"/>
                <w:color w:val="000000"/>
                <w:sz w:val="16"/>
                <w:szCs w:val="16"/>
                <w:lang w:eastAsia="el-GR"/>
              </w:rPr>
              <w:br/>
              <w:t>Ενότητα 12. Άλλες θεραπευτικές παρεμβάσεις</w:t>
            </w:r>
            <w:r w:rsidRPr="00F86F10">
              <w:rPr>
                <w:rFonts w:ascii="Tahoma" w:eastAsia="Times New Roman" w:hAnsi="Tahoma" w:cs="Tahoma"/>
                <w:color w:val="000000"/>
                <w:sz w:val="16"/>
                <w:szCs w:val="16"/>
                <w:lang w:eastAsia="el-GR"/>
              </w:rPr>
              <w:br/>
              <w:t xml:space="preserve">Ενότητα 13. Αναπνευστική Φυσικοθεραπεία σε Νεογνά και Παιδιά </w:t>
            </w:r>
            <w:r w:rsidRPr="00F86F10">
              <w:rPr>
                <w:rFonts w:ascii="Tahoma" w:eastAsia="Times New Roman" w:hAnsi="Tahoma" w:cs="Tahoma"/>
                <w:color w:val="000000"/>
                <w:sz w:val="16"/>
                <w:szCs w:val="16"/>
                <w:lang w:eastAsia="el-GR"/>
              </w:rPr>
              <w:br/>
              <w:t>Ενότητα 14. Τελική Αξιολόγηση των Φοιτητών/τριών</w:t>
            </w:r>
            <w:r w:rsidRPr="00F86F10">
              <w:rPr>
                <w:rFonts w:ascii="Tahoma" w:eastAsia="Times New Roman" w:hAnsi="Tahoma" w:cs="Tahoma"/>
                <w:color w:val="000000"/>
                <w:sz w:val="16"/>
                <w:szCs w:val="16"/>
                <w:lang w:eastAsia="el-GR"/>
              </w:rPr>
              <w:br/>
            </w:r>
            <w:r w:rsidRPr="00F86F10">
              <w:rPr>
                <w:rFonts w:ascii="Tahoma" w:eastAsia="Times New Roman" w:hAnsi="Tahoma" w:cs="Tahoma"/>
                <w:color w:val="000000"/>
                <w:sz w:val="16"/>
                <w:szCs w:val="16"/>
                <w:u w:val="single"/>
                <w:lang w:eastAsia="el-GR"/>
              </w:rPr>
              <w:t>Β. Περιεχόμενα του εργαστηριακού μέρους του μαθήματος.</w:t>
            </w:r>
            <w:r w:rsidRPr="00F86F10">
              <w:rPr>
                <w:rFonts w:ascii="Tahoma" w:eastAsia="Times New Roman" w:hAnsi="Tahoma" w:cs="Tahoma"/>
                <w:color w:val="000000"/>
                <w:sz w:val="16"/>
                <w:szCs w:val="16"/>
                <w:lang w:eastAsia="el-GR"/>
              </w:rPr>
              <w:br/>
              <w:t xml:space="preserve">Ενότητα 1. Θεραπευτικοί στόχοι της αναπνευστικής φυσικοθεραπείας ενηλίκων και </w:t>
            </w:r>
            <w:proofErr w:type="spellStart"/>
            <w:r w:rsidRPr="00F86F10">
              <w:rPr>
                <w:rFonts w:ascii="Tahoma" w:eastAsia="Times New Roman" w:hAnsi="Tahoma" w:cs="Tahoma"/>
                <w:color w:val="000000"/>
                <w:sz w:val="16"/>
                <w:szCs w:val="16"/>
                <w:lang w:eastAsia="el-GR"/>
              </w:rPr>
              <w:t>παίδων</w:t>
            </w:r>
            <w:proofErr w:type="spellEnd"/>
            <w:r w:rsidRPr="00F86F10">
              <w:rPr>
                <w:rFonts w:ascii="Tahoma" w:eastAsia="Times New Roman" w:hAnsi="Tahoma" w:cs="Tahoma"/>
                <w:color w:val="000000"/>
                <w:sz w:val="16"/>
                <w:szCs w:val="16"/>
                <w:lang w:eastAsia="el-GR"/>
              </w:rPr>
              <w:t>.</w:t>
            </w:r>
            <w:r w:rsidRPr="00F86F10">
              <w:rPr>
                <w:rFonts w:ascii="Tahoma" w:eastAsia="Times New Roman" w:hAnsi="Tahoma" w:cs="Tahoma"/>
                <w:color w:val="000000"/>
                <w:sz w:val="16"/>
                <w:szCs w:val="16"/>
                <w:lang w:eastAsia="el-GR"/>
              </w:rPr>
              <w:br/>
              <w:t>Ενότητα 2. Μηχανικό μοντέλο της αναπνοής - Ψηλάφηση των θώρακα και Απεικόνιση των πνευμονικών λοβών.</w:t>
            </w:r>
            <w:r w:rsidRPr="00F86F10">
              <w:rPr>
                <w:rFonts w:ascii="Tahoma" w:eastAsia="Times New Roman" w:hAnsi="Tahoma" w:cs="Tahoma"/>
                <w:color w:val="000000"/>
                <w:sz w:val="16"/>
                <w:szCs w:val="16"/>
                <w:lang w:eastAsia="el-GR"/>
              </w:rPr>
              <w:br/>
              <w:t xml:space="preserve">Ενότητα 3. Διαφραγματική Αναπνοή - Συγχρονισμός Αναπνοής - Συσκευές </w:t>
            </w:r>
            <w:proofErr w:type="spellStart"/>
            <w:r w:rsidRPr="00F86F10">
              <w:rPr>
                <w:rFonts w:ascii="Tahoma" w:eastAsia="Times New Roman" w:hAnsi="Tahoma" w:cs="Tahoma"/>
                <w:color w:val="000000"/>
                <w:sz w:val="16"/>
                <w:szCs w:val="16"/>
                <w:lang w:eastAsia="el-GR"/>
              </w:rPr>
              <w:t>εξασκητών</w:t>
            </w:r>
            <w:proofErr w:type="spellEnd"/>
            <w:r w:rsidRPr="00F86F10">
              <w:rPr>
                <w:rFonts w:ascii="Tahoma" w:eastAsia="Times New Roman" w:hAnsi="Tahoma" w:cs="Tahoma"/>
                <w:color w:val="000000"/>
                <w:sz w:val="16"/>
                <w:szCs w:val="16"/>
                <w:lang w:eastAsia="el-GR"/>
              </w:rPr>
              <w:t xml:space="preserve"> αερισμού</w:t>
            </w:r>
            <w:r w:rsidRPr="00F86F10">
              <w:rPr>
                <w:rFonts w:ascii="Tahoma" w:eastAsia="Times New Roman" w:hAnsi="Tahoma" w:cs="Tahoma"/>
                <w:color w:val="000000"/>
                <w:sz w:val="16"/>
                <w:szCs w:val="16"/>
                <w:lang w:eastAsia="el-GR"/>
              </w:rPr>
              <w:br/>
              <w:t xml:space="preserve">Εφαρμογή της διαφραγματικής αναπνοής (ήρεμη ελεγχόμενη κοιλιακή αναπνοή). </w:t>
            </w:r>
            <w:r w:rsidRPr="00F86F10">
              <w:rPr>
                <w:rFonts w:ascii="Tahoma" w:eastAsia="Times New Roman" w:hAnsi="Tahoma" w:cs="Tahoma"/>
                <w:color w:val="000000"/>
                <w:sz w:val="16"/>
                <w:szCs w:val="16"/>
                <w:lang w:eastAsia="el-GR"/>
              </w:rPr>
              <w:br/>
              <w:t>Ενότητα 4. Πνευμονική Ακρόαση</w:t>
            </w:r>
            <w:r w:rsidRPr="00F86F10">
              <w:rPr>
                <w:rFonts w:ascii="Tahoma" w:eastAsia="Times New Roman" w:hAnsi="Tahoma" w:cs="Tahoma"/>
                <w:color w:val="000000"/>
                <w:sz w:val="16"/>
                <w:szCs w:val="16"/>
                <w:lang w:eastAsia="el-GR"/>
              </w:rPr>
              <w:br/>
            </w:r>
            <w:proofErr w:type="spellStart"/>
            <w:r w:rsidRPr="00F86F10">
              <w:rPr>
                <w:rFonts w:ascii="Tahoma" w:eastAsia="Times New Roman" w:hAnsi="Tahoma" w:cs="Tahoma"/>
                <w:color w:val="000000"/>
                <w:sz w:val="16"/>
                <w:szCs w:val="16"/>
                <w:lang w:eastAsia="el-GR"/>
              </w:rPr>
              <w:t>Ακρόαση</w:t>
            </w:r>
            <w:proofErr w:type="spellEnd"/>
            <w:r w:rsidRPr="00F86F10">
              <w:rPr>
                <w:rFonts w:ascii="Tahoma" w:eastAsia="Times New Roman" w:hAnsi="Tahoma" w:cs="Tahoma"/>
                <w:color w:val="000000"/>
                <w:sz w:val="16"/>
                <w:szCs w:val="16"/>
                <w:lang w:eastAsia="el-GR"/>
              </w:rPr>
              <w:t xml:space="preserve"> πνευμονικών ήχων.  </w:t>
            </w:r>
            <w:r w:rsidRPr="00F86F10">
              <w:rPr>
                <w:rFonts w:ascii="Tahoma" w:eastAsia="Times New Roman" w:hAnsi="Tahoma" w:cs="Tahoma"/>
                <w:color w:val="000000"/>
                <w:sz w:val="16"/>
                <w:szCs w:val="16"/>
                <w:lang w:eastAsia="el-GR"/>
              </w:rPr>
              <w:br/>
              <w:t>Ενότητα 5. Βρογχικός Καθαρισμός (1)</w:t>
            </w:r>
            <w:r w:rsidRPr="00F86F10">
              <w:rPr>
                <w:rFonts w:ascii="Tahoma" w:eastAsia="Times New Roman" w:hAnsi="Tahoma" w:cs="Tahoma"/>
                <w:color w:val="000000"/>
                <w:sz w:val="16"/>
                <w:szCs w:val="16"/>
                <w:lang w:eastAsia="el-GR"/>
              </w:rPr>
              <w:br/>
              <w:t>Ενότητα 6. Βρογχικός Καθαρισμός (2)</w:t>
            </w:r>
            <w:r w:rsidRPr="00F86F10">
              <w:rPr>
                <w:rFonts w:ascii="Tahoma" w:eastAsia="Times New Roman" w:hAnsi="Tahoma" w:cs="Tahoma"/>
                <w:color w:val="000000"/>
                <w:sz w:val="16"/>
                <w:szCs w:val="16"/>
                <w:lang w:eastAsia="el-GR"/>
              </w:rPr>
              <w:br/>
              <w:t>Παροχέτευση λοβών αριστερού πνεύμονα σε ειδικές θέσεις με τη βαρύτητα.</w:t>
            </w:r>
            <w:r w:rsidRPr="00F86F10">
              <w:rPr>
                <w:rFonts w:ascii="Tahoma" w:eastAsia="Times New Roman" w:hAnsi="Tahoma" w:cs="Tahoma"/>
                <w:color w:val="000000"/>
                <w:sz w:val="16"/>
                <w:szCs w:val="16"/>
                <w:lang w:eastAsia="el-GR"/>
              </w:rPr>
              <w:br/>
              <w:t>Ενότητα 7. Βρογχικός Καθαρισμός (3)</w:t>
            </w:r>
            <w:r w:rsidRPr="00F86F10">
              <w:rPr>
                <w:rFonts w:ascii="Tahoma" w:eastAsia="Times New Roman" w:hAnsi="Tahoma" w:cs="Tahoma"/>
                <w:color w:val="000000"/>
                <w:sz w:val="16"/>
                <w:szCs w:val="16"/>
                <w:lang w:eastAsia="el-GR"/>
              </w:rPr>
              <w:br/>
              <w:t>Ενότητα 8. Εμπέδωση γνώσεων_ Παρουσίαση σύνθετων προβλημάτων</w:t>
            </w:r>
            <w:r w:rsidRPr="00F86F10">
              <w:rPr>
                <w:rFonts w:ascii="Tahoma" w:eastAsia="Times New Roman" w:hAnsi="Tahoma" w:cs="Tahoma"/>
                <w:color w:val="000000"/>
                <w:sz w:val="16"/>
                <w:szCs w:val="16"/>
                <w:lang w:eastAsia="el-GR"/>
              </w:rPr>
              <w:br/>
            </w:r>
            <w:r w:rsidRPr="00F86F10">
              <w:rPr>
                <w:rFonts w:ascii="Tahoma" w:eastAsia="Times New Roman" w:hAnsi="Tahoma" w:cs="Tahoma"/>
                <w:color w:val="000000"/>
                <w:sz w:val="16"/>
                <w:szCs w:val="16"/>
                <w:lang w:eastAsia="el-GR"/>
              </w:rPr>
              <w:lastRenderedPageBreak/>
              <w:t xml:space="preserve">Ενότητα 9. Αντιμετώπιση της Δύσπνοιας </w:t>
            </w:r>
            <w:r w:rsidRPr="00F86F10">
              <w:rPr>
                <w:rFonts w:ascii="Tahoma" w:eastAsia="Times New Roman" w:hAnsi="Tahoma" w:cs="Tahoma"/>
                <w:color w:val="000000"/>
                <w:sz w:val="16"/>
                <w:szCs w:val="16"/>
                <w:lang w:eastAsia="el-GR"/>
              </w:rPr>
              <w:br/>
              <w:t xml:space="preserve">Ενότητα 10. </w:t>
            </w:r>
            <w:proofErr w:type="spellStart"/>
            <w:r w:rsidRPr="00F86F10">
              <w:rPr>
                <w:rFonts w:ascii="Tahoma" w:eastAsia="Times New Roman" w:hAnsi="Tahoma" w:cs="Tahoma"/>
                <w:color w:val="000000"/>
                <w:sz w:val="16"/>
                <w:szCs w:val="16"/>
                <w:lang w:eastAsia="el-GR"/>
              </w:rPr>
              <w:t>Φυσικοθεραπευτικές</w:t>
            </w:r>
            <w:proofErr w:type="spellEnd"/>
            <w:r w:rsidRPr="00F86F10">
              <w:rPr>
                <w:rFonts w:ascii="Tahoma" w:eastAsia="Times New Roman" w:hAnsi="Tahoma" w:cs="Tahoma"/>
                <w:color w:val="000000"/>
                <w:sz w:val="16"/>
                <w:szCs w:val="16"/>
                <w:lang w:eastAsia="el-GR"/>
              </w:rPr>
              <w:t xml:space="preserve"> τεχνικές προ και μετά χειρουργείων θώρακα και κοιλίας</w:t>
            </w:r>
            <w:r w:rsidRPr="00F86F10">
              <w:rPr>
                <w:rFonts w:ascii="Tahoma" w:eastAsia="Times New Roman" w:hAnsi="Tahoma" w:cs="Tahoma"/>
                <w:color w:val="000000"/>
                <w:sz w:val="16"/>
                <w:szCs w:val="16"/>
                <w:lang w:eastAsia="el-GR"/>
              </w:rPr>
              <w:br/>
              <w:t xml:space="preserve">Ενότητα 11. </w:t>
            </w:r>
            <w:proofErr w:type="spellStart"/>
            <w:r w:rsidRPr="00F86F10">
              <w:rPr>
                <w:rFonts w:ascii="Tahoma" w:eastAsia="Times New Roman" w:hAnsi="Tahoma" w:cs="Tahoma"/>
                <w:color w:val="000000"/>
                <w:sz w:val="16"/>
                <w:szCs w:val="16"/>
                <w:lang w:eastAsia="el-GR"/>
              </w:rPr>
              <w:t>Φυσικοθεραπευτικές</w:t>
            </w:r>
            <w:proofErr w:type="spellEnd"/>
            <w:r w:rsidRPr="00F86F10">
              <w:rPr>
                <w:rFonts w:ascii="Tahoma" w:eastAsia="Times New Roman" w:hAnsi="Tahoma" w:cs="Tahoma"/>
                <w:color w:val="000000"/>
                <w:sz w:val="16"/>
                <w:szCs w:val="16"/>
                <w:lang w:eastAsia="el-GR"/>
              </w:rPr>
              <w:t xml:space="preserve"> τεχνικές σε ασθενή με Περιοριστικού τύπου πνευμονικά νοσήματα</w:t>
            </w:r>
            <w:r w:rsidRPr="00F86F10">
              <w:rPr>
                <w:rFonts w:ascii="Tahoma" w:eastAsia="Times New Roman" w:hAnsi="Tahoma" w:cs="Tahoma"/>
                <w:color w:val="000000"/>
                <w:sz w:val="16"/>
                <w:szCs w:val="16"/>
                <w:lang w:eastAsia="el-GR"/>
              </w:rPr>
              <w:br/>
              <w:t>Ενότητα 12. Οξυγονοθεραπεία</w:t>
            </w:r>
            <w:r w:rsidRPr="00F86F10">
              <w:rPr>
                <w:rFonts w:ascii="Tahoma" w:eastAsia="Times New Roman" w:hAnsi="Tahoma" w:cs="Tahoma"/>
                <w:color w:val="000000"/>
                <w:sz w:val="16"/>
                <w:szCs w:val="16"/>
                <w:lang w:eastAsia="el-GR"/>
              </w:rPr>
              <w:br/>
              <w:t>Ενότητα 13. Αναρρόφηση</w:t>
            </w:r>
            <w:r w:rsidRPr="00F86F10">
              <w:rPr>
                <w:rFonts w:ascii="Tahoma" w:eastAsia="Times New Roman" w:hAnsi="Tahoma" w:cs="Tahoma"/>
                <w:color w:val="000000"/>
                <w:sz w:val="16"/>
                <w:szCs w:val="16"/>
                <w:lang w:eastAsia="el-GR"/>
              </w:rPr>
              <w:br/>
              <w:t xml:space="preserve">Επίδειξη συσκευής αναρρόφησης. Εφαρμογή της τεχνικής </w:t>
            </w:r>
            <w:r w:rsidRPr="00F86F10">
              <w:rPr>
                <w:rFonts w:ascii="Tahoma" w:eastAsia="Times New Roman" w:hAnsi="Tahoma" w:cs="Tahoma"/>
                <w:color w:val="000000"/>
                <w:sz w:val="16"/>
                <w:szCs w:val="16"/>
                <w:lang w:eastAsia="el-GR"/>
              </w:rPr>
              <w:br/>
              <w:t>Ενότητα 14. Τελική Αξιολόγηση των Φοιτητών/τριών.</w:t>
            </w:r>
            <w:r w:rsidRPr="00F86F10">
              <w:rPr>
                <w:rFonts w:ascii="Tahoma" w:eastAsia="Times New Roman" w:hAnsi="Tahoma" w:cs="Tahoma"/>
                <w:color w:val="000000"/>
                <w:sz w:val="16"/>
                <w:szCs w:val="16"/>
                <w:lang w:eastAsia="el-GR"/>
              </w:rPr>
              <w:br/>
            </w:r>
            <w:r w:rsidRPr="00F86F10">
              <w:rPr>
                <w:rFonts w:ascii="Tahoma" w:eastAsia="Times New Roman" w:hAnsi="Tahoma" w:cs="Tahoma"/>
                <w:color w:val="000000"/>
                <w:sz w:val="16"/>
                <w:szCs w:val="16"/>
                <w:u w:val="single"/>
                <w:lang w:eastAsia="el-GR"/>
              </w:rPr>
              <w:t>Γ. Περιεχόμενα του κλινικού μέρους του μαθήματος:</w:t>
            </w:r>
            <w:r w:rsidRPr="00F86F10">
              <w:rPr>
                <w:rFonts w:ascii="Tahoma" w:eastAsia="Times New Roman" w:hAnsi="Tahoma" w:cs="Tahoma"/>
                <w:color w:val="000000"/>
                <w:sz w:val="16"/>
                <w:szCs w:val="16"/>
                <w:lang w:eastAsia="el-GR"/>
              </w:rPr>
              <w:br/>
              <w:t>Ενότητα 1. Κλινική Πρακτική στη ΜΕΘ</w:t>
            </w:r>
            <w:r w:rsidRPr="00F86F10">
              <w:rPr>
                <w:rFonts w:ascii="Tahoma" w:eastAsia="Times New Roman" w:hAnsi="Tahoma" w:cs="Tahoma"/>
                <w:color w:val="000000"/>
                <w:sz w:val="16"/>
                <w:szCs w:val="16"/>
                <w:lang w:eastAsia="el-GR"/>
              </w:rPr>
              <w:br/>
              <w:t>Ενότητα 2. Κλινική άσκηση στην Πνευμονολογική Κλινική _ Οξύ Αναπνευστικό Νόσημα (Μέρος Α)</w:t>
            </w:r>
            <w:r w:rsidRPr="00F86F10">
              <w:rPr>
                <w:rFonts w:ascii="Tahoma" w:eastAsia="Times New Roman" w:hAnsi="Tahoma" w:cs="Tahoma"/>
                <w:color w:val="000000"/>
                <w:sz w:val="16"/>
                <w:szCs w:val="16"/>
                <w:lang w:eastAsia="el-GR"/>
              </w:rPr>
              <w:br/>
              <w:t>Ενότητα 3. Κλινική άσκηση στην Πνευμονολογική Κλινική _ Οξύ Αναπνευστικό Νόσημα (Μέρος Β)</w:t>
            </w:r>
            <w:r w:rsidRPr="00F86F10">
              <w:rPr>
                <w:rFonts w:ascii="Tahoma" w:eastAsia="Times New Roman" w:hAnsi="Tahoma" w:cs="Tahoma"/>
                <w:color w:val="000000"/>
                <w:sz w:val="16"/>
                <w:szCs w:val="16"/>
                <w:lang w:eastAsia="el-GR"/>
              </w:rPr>
              <w:br/>
              <w:t>Ενότητα 4. Κλινική άσκηση στην Πνευμονολογική Κλινική _ Χρόνιο Αναπνευστικό Νόσημα (Μέρος Α)</w:t>
            </w:r>
            <w:r w:rsidRPr="00F86F10">
              <w:rPr>
                <w:rFonts w:ascii="Tahoma" w:eastAsia="Times New Roman" w:hAnsi="Tahoma" w:cs="Tahoma"/>
                <w:color w:val="000000"/>
                <w:sz w:val="16"/>
                <w:szCs w:val="16"/>
                <w:lang w:eastAsia="el-GR"/>
              </w:rPr>
              <w:br/>
              <w:t>Ενότητα 5. Κλινική άσκηση στην Πνευμονολογική Κλινική _ Χρόνιο Αναπνευστικό Νόσημα (Μέρος Β)</w:t>
            </w:r>
            <w:r w:rsidRPr="00F86F10">
              <w:rPr>
                <w:rFonts w:ascii="Tahoma" w:eastAsia="Times New Roman" w:hAnsi="Tahoma" w:cs="Tahoma"/>
                <w:color w:val="000000"/>
                <w:sz w:val="16"/>
                <w:szCs w:val="16"/>
                <w:lang w:eastAsia="el-GR"/>
              </w:rPr>
              <w:br/>
              <w:t xml:space="preserve">Ενότητα 6. Κλινική άσκηση στο Πνευμονολογικό Ιατρείο </w:t>
            </w:r>
            <w:r w:rsidRPr="00F86F10">
              <w:rPr>
                <w:rFonts w:ascii="Tahoma" w:eastAsia="Times New Roman" w:hAnsi="Tahoma" w:cs="Tahoma"/>
                <w:color w:val="000000"/>
                <w:sz w:val="16"/>
                <w:szCs w:val="16"/>
                <w:lang w:eastAsia="el-GR"/>
              </w:rPr>
              <w:br/>
              <w:t>Ενότητα 7. Κλινική άσκηση στη Μονάδα Εντατικής Θεραπείας (Μέρος Α)</w:t>
            </w:r>
            <w:r w:rsidRPr="00F86F10">
              <w:rPr>
                <w:rFonts w:ascii="Tahoma" w:eastAsia="Times New Roman" w:hAnsi="Tahoma" w:cs="Tahoma"/>
                <w:color w:val="000000"/>
                <w:sz w:val="16"/>
                <w:szCs w:val="16"/>
                <w:lang w:eastAsia="el-GR"/>
              </w:rPr>
              <w:br/>
              <w:t>Ενότητα 8. Κλινική άσκηση στη Μονάδα Εντατικής Θεραπείας (Μέρος Β)</w:t>
            </w:r>
            <w:r w:rsidRPr="00F86F10">
              <w:rPr>
                <w:rFonts w:ascii="Tahoma" w:eastAsia="Times New Roman" w:hAnsi="Tahoma" w:cs="Tahoma"/>
                <w:color w:val="000000"/>
                <w:sz w:val="16"/>
                <w:szCs w:val="16"/>
                <w:lang w:eastAsia="el-GR"/>
              </w:rPr>
              <w:br/>
              <w:t>Ενότητα 9. Κλινική Άσκηση στη Μονάδα Αυξημένης Φροντίδας (Μ.Α.Φ.)</w:t>
            </w:r>
            <w:r w:rsidRPr="00F86F10">
              <w:rPr>
                <w:rFonts w:ascii="Tahoma" w:eastAsia="Times New Roman" w:hAnsi="Tahoma" w:cs="Tahoma"/>
                <w:color w:val="000000"/>
                <w:sz w:val="16"/>
                <w:szCs w:val="16"/>
                <w:lang w:eastAsia="el-GR"/>
              </w:rPr>
              <w:br/>
              <w:t xml:space="preserve">Ενότητα 10. Κλινική άσκηση στη Χειρουργική Κλινική - Χειρουργεία άνω και κάτω κοιλίας </w:t>
            </w:r>
            <w:r w:rsidRPr="00F86F10">
              <w:rPr>
                <w:rFonts w:ascii="Tahoma" w:eastAsia="Times New Roman" w:hAnsi="Tahoma" w:cs="Tahoma"/>
                <w:color w:val="000000"/>
                <w:sz w:val="16"/>
                <w:szCs w:val="16"/>
                <w:lang w:eastAsia="el-GR"/>
              </w:rPr>
              <w:br/>
              <w:t xml:space="preserve">Ενότητα 11. Κλινική Άσκηση σε Δοκιμασίες Πεδίου </w:t>
            </w:r>
            <w:r w:rsidRPr="00F86F10">
              <w:rPr>
                <w:rFonts w:ascii="Tahoma" w:eastAsia="Times New Roman" w:hAnsi="Tahoma" w:cs="Tahoma"/>
                <w:color w:val="000000"/>
                <w:sz w:val="16"/>
                <w:szCs w:val="16"/>
                <w:lang w:eastAsia="el-GR"/>
              </w:rPr>
              <w:br/>
              <w:t>Ενότητα 12. Κλινική άσκηση σε Πρόγραμμα Πνευμονικής Αποκατάστασης (Μέρος Α)</w:t>
            </w:r>
            <w:r w:rsidRPr="00F86F10">
              <w:rPr>
                <w:rFonts w:ascii="Tahoma" w:eastAsia="Times New Roman" w:hAnsi="Tahoma" w:cs="Tahoma"/>
                <w:color w:val="000000"/>
                <w:sz w:val="16"/>
                <w:szCs w:val="16"/>
                <w:lang w:eastAsia="el-GR"/>
              </w:rPr>
              <w:br/>
              <w:t>Ενότητα 13 Κλινική άσκηση σε Πρόγραμμα Πνευμονικής Αποκατάστασης (Μέρος Β)</w:t>
            </w:r>
            <w:r w:rsidRPr="00F86F10">
              <w:rPr>
                <w:rFonts w:ascii="Tahoma" w:eastAsia="Times New Roman" w:hAnsi="Tahoma" w:cs="Tahoma"/>
                <w:color w:val="000000"/>
                <w:sz w:val="16"/>
                <w:szCs w:val="16"/>
                <w:lang w:eastAsia="el-GR"/>
              </w:rPr>
              <w:br/>
              <w:t>Ενότητα 14. Τελική Αξιολόγηση των φοιτητών</w:t>
            </w:r>
          </w:p>
        </w:tc>
      </w:tr>
      <w:tr w:rsidR="00F86F10" w:rsidRPr="00F86F10" w14:paraId="2AB49C51" w14:textId="77777777" w:rsidTr="00F86F10">
        <w:trPr>
          <w:trHeight w:val="3251"/>
          <w:jc w:val="center"/>
        </w:trPr>
        <w:tc>
          <w:tcPr>
            <w:tcW w:w="620" w:type="dxa"/>
            <w:noWrap/>
            <w:vAlign w:val="center"/>
            <w:hideMark/>
          </w:tcPr>
          <w:p w14:paraId="48ABEE03" w14:textId="77777777" w:rsidR="00F86F10" w:rsidRPr="00F86F10" w:rsidRDefault="00F86F10" w:rsidP="00F86F10">
            <w:pPr>
              <w:spacing w:after="0" w:line="240" w:lineRule="auto"/>
              <w:jc w:val="right"/>
              <w:rPr>
                <w:rFonts w:ascii="Tahoma" w:eastAsia="Times New Roman" w:hAnsi="Tahoma" w:cs="Tahoma"/>
                <w:b/>
                <w:bCs/>
                <w:color w:val="000000"/>
                <w:sz w:val="16"/>
                <w:szCs w:val="16"/>
                <w:lang w:eastAsia="el-GR"/>
              </w:rPr>
            </w:pPr>
            <w:r w:rsidRPr="00F86F10">
              <w:rPr>
                <w:rFonts w:ascii="Tahoma" w:eastAsia="Times New Roman" w:hAnsi="Tahoma" w:cs="Tahoma"/>
                <w:b/>
                <w:bCs/>
                <w:color w:val="000000"/>
                <w:sz w:val="16"/>
                <w:szCs w:val="16"/>
                <w:lang w:eastAsia="el-GR"/>
              </w:rPr>
              <w:lastRenderedPageBreak/>
              <w:t>2</w:t>
            </w:r>
          </w:p>
        </w:tc>
        <w:tc>
          <w:tcPr>
            <w:tcW w:w="3075" w:type="dxa"/>
            <w:vAlign w:val="center"/>
            <w:hideMark/>
          </w:tcPr>
          <w:p w14:paraId="06D6B7D8" w14:textId="77777777" w:rsidR="00F86F10" w:rsidRPr="00F86F10" w:rsidRDefault="00F86F10" w:rsidP="00F86F10">
            <w:pPr>
              <w:spacing w:after="0" w:line="240" w:lineRule="auto"/>
              <w:jc w:val="center"/>
              <w:rPr>
                <w:rFonts w:ascii="Tahoma" w:eastAsia="Times New Roman" w:hAnsi="Tahoma" w:cs="Tahoma"/>
                <w:b/>
                <w:bCs/>
                <w:color w:val="000000"/>
                <w:sz w:val="16"/>
                <w:szCs w:val="16"/>
                <w:lang w:eastAsia="el-GR"/>
              </w:rPr>
            </w:pPr>
            <w:r w:rsidRPr="00F86F10">
              <w:rPr>
                <w:rFonts w:ascii="Tahoma" w:eastAsia="Times New Roman" w:hAnsi="Tahoma" w:cs="Tahoma"/>
                <w:b/>
                <w:bCs/>
                <w:color w:val="000000"/>
                <w:sz w:val="16"/>
                <w:szCs w:val="16"/>
                <w:lang w:eastAsia="el-GR"/>
              </w:rPr>
              <w:t>ΦΥΣ16</w:t>
            </w:r>
          </w:p>
        </w:tc>
        <w:tc>
          <w:tcPr>
            <w:tcW w:w="2697" w:type="dxa"/>
            <w:vAlign w:val="center"/>
            <w:hideMark/>
          </w:tcPr>
          <w:p w14:paraId="76578945" w14:textId="77777777" w:rsidR="00F86F10" w:rsidRPr="00F86F10" w:rsidRDefault="00F86F10" w:rsidP="00F86F10">
            <w:pPr>
              <w:spacing w:after="0" w:line="240" w:lineRule="auto"/>
              <w:jc w:val="center"/>
              <w:rPr>
                <w:rFonts w:ascii="Tahoma" w:eastAsia="Times New Roman" w:hAnsi="Tahoma" w:cs="Tahoma"/>
                <w:b/>
                <w:bCs/>
                <w:color w:val="000000"/>
                <w:sz w:val="16"/>
                <w:szCs w:val="16"/>
                <w:lang w:eastAsia="el-GR"/>
              </w:rPr>
            </w:pPr>
            <w:r w:rsidRPr="00F86F10">
              <w:rPr>
                <w:rFonts w:ascii="Tahoma" w:eastAsia="Times New Roman" w:hAnsi="Tahoma" w:cs="Tahoma"/>
                <w:b/>
                <w:bCs/>
                <w:color w:val="000000"/>
                <w:sz w:val="16"/>
                <w:szCs w:val="16"/>
                <w:lang w:eastAsia="el-GR"/>
              </w:rPr>
              <w:t xml:space="preserve">ΦΥΣΙΚΟΘΕΡΑΠΕΙΑ ΚΑΡΔΙΑΓΓΕΙΑΚΩΝ ΠΑΘΗΣΕΩΝ </w:t>
            </w:r>
          </w:p>
        </w:tc>
        <w:tc>
          <w:tcPr>
            <w:tcW w:w="4093" w:type="dxa"/>
            <w:vAlign w:val="center"/>
            <w:hideMark/>
          </w:tcPr>
          <w:p w14:paraId="173A17ED" w14:textId="77777777" w:rsidR="00F86F10" w:rsidRPr="00F86F10" w:rsidRDefault="00F86F10" w:rsidP="00F86F10">
            <w:pPr>
              <w:spacing w:after="0" w:line="240" w:lineRule="auto"/>
              <w:rPr>
                <w:rFonts w:ascii="Tahoma" w:eastAsia="Times New Roman" w:hAnsi="Tahoma" w:cs="Tahoma"/>
                <w:color w:val="000000"/>
                <w:sz w:val="16"/>
                <w:szCs w:val="16"/>
                <w:lang w:eastAsia="el-GR"/>
              </w:rPr>
            </w:pPr>
            <w:r w:rsidRPr="00F86F10">
              <w:rPr>
                <w:rFonts w:ascii="Tahoma" w:eastAsia="Times New Roman" w:hAnsi="Tahoma" w:cs="Tahoma"/>
                <w:color w:val="000000"/>
                <w:sz w:val="16"/>
                <w:szCs w:val="16"/>
                <w:lang w:eastAsia="el-GR"/>
              </w:rPr>
              <w:t>Ο/Η  φοιτητής/</w:t>
            </w:r>
            <w:proofErr w:type="spellStart"/>
            <w:r w:rsidRPr="00F86F10">
              <w:rPr>
                <w:rFonts w:ascii="Tahoma" w:eastAsia="Times New Roman" w:hAnsi="Tahoma" w:cs="Tahoma"/>
                <w:color w:val="000000"/>
                <w:sz w:val="16"/>
                <w:szCs w:val="16"/>
                <w:lang w:eastAsia="el-GR"/>
              </w:rPr>
              <w:t>τρια</w:t>
            </w:r>
            <w:proofErr w:type="spellEnd"/>
            <w:r w:rsidRPr="00F86F10">
              <w:rPr>
                <w:rFonts w:ascii="Tahoma" w:eastAsia="Times New Roman" w:hAnsi="Tahoma" w:cs="Tahoma"/>
                <w:color w:val="000000"/>
                <w:sz w:val="16"/>
                <w:szCs w:val="16"/>
                <w:lang w:eastAsia="el-GR"/>
              </w:rPr>
              <w:t xml:space="preserve"> θα είναι σε θέση μετά το τέλος του μαθήματος να:</w:t>
            </w:r>
            <w:r w:rsidRPr="00F86F10">
              <w:rPr>
                <w:rFonts w:ascii="Tahoma" w:eastAsia="Times New Roman" w:hAnsi="Tahoma" w:cs="Tahoma"/>
                <w:color w:val="000000"/>
                <w:sz w:val="16"/>
                <w:szCs w:val="16"/>
                <w:lang w:eastAsia="el-GR"/>
              </w:rPr>
              <w:br/>
              <w:t>1. αξιολογεί και να καταγράφει τις νευρικές, καρδιολογικές, αγγειακές διαταραχές σε ενήλικες που οδηγούν σε λειτουργική ανικανότητα,</w:t>
            </w:r>
            <w:r w:rsidRPr="00F86F10">
              <w:rPr>
                <w:rFonts w:ascii="Tahoma" w:eastAsia="Times New Roman" w:hAnsi="Tahoma" w:cs="Tahoma"/>
                <w:color w:val="000000"/>
                <w:sz w:val="16"/>
                <w:szCs w:val="16"/>
                <w:lang w:eastAsia="el-GR"/>
              </w:rPr>
              <w:br/>
              <w:t>2. θέτει και εφαρμόζει θεραπευτικούς στόχους για τη βελτίωση της κλινικής εικόνας και της λειτουργικότητας του καρδιαγγειακού ασθενή,</w:t>
            </w:r>
            <w:r w:rsidRPr="00F86F10">
              <w:rPr>
                <w:rFonts w:ascii="Tahoma" w:eastAsia="Times New Roman" w:hAnsi="Tahoma" w:cs="Tahoma"/>
                <w:color w:val="000000"/>
                <w:sz w:val="16"/>
                <w:szCs w:val="16"/>
                <w:lang w:eastAsia="el-GR"/>
              </w:rPr>
              <w:br/>
              <w:t>3. αξιολογεί τη θεραπευτική παρέμβαση αναγνωρίζοντας τα σημεία βελτίωσης ή επιδείνωσης της κλινικής εικόνας του ασθενή,</w:t>
            </w:r>
            <w:r w:rsidRPr="00F86F10">
              <w:rPr>
                <w:rFonts w:ascii="Tahoma" w:eastAsia="Times New Roman" w:hAnsi="Tahoma" w:cs="Tahoma"/>
                <w:color w:val="000000"/>
                <w:sz w:val="16"/>
                <w:szCs w:val="16"/>
                <w:lang w:eastAsia="el-GR"/>
              </w:rPr>
              <w:br/>
              <w:t xml:space="preserve">4. σχεδιάζει και να οργανώνει προγράμματα πρόληψης και αποκατάστασης καρδιαγγειακών παθήσεων.                                                </w:t>
            </w:r>
            <w:r w:rsidRPr="00F86F10">
              <w:rPr>
                <w:rFonts w:ascii="Tahoma" w:eastAsia="Times New Roman" w:hAnsi="Tahoma" w:cs="Tahoma"/>
                <w:color w:val="000000"/>
                <w:sz w:val="16"/>
                <w:szCs w:val="16"/>
                <w:u w:val="single"/>
                <w:lang w:eastAsia="el-GR"/>
              </w:rPr>
              <w:t>Α. Περιεχόμενα του θεωρητικού του μαθήματος:</w:t>
            </w:r>
            <w:r w:rsidRPr="00F86F10">
              <w:rPr>
                <w:rFonts w:ascii="Tahoma" w:eastAsia="Times New Roman" w:hAnsi="Tahoma" w:cs="Tahoma"/>
                <w:color w:val="000000"/>
                <w:sz w:val="16"/>
                <w:szCs w:val="16"/>
                <w:lang w:eastAsia="el-GR"/>
              </w:rPr>
              <w:br/>
              <w:t>Ενότητα 1. Εισαγωγή στη φυσικοθεραπεία καρδιαγγειακών παθήσεων.</w:t>
            </w:r>
            <w:r w:rsidRPr="00F86F10">
              <w:rPr>
                <w:rFonts w:ascii="Tahoma" w:eastAsia="Times New Roman" w:hAnsi="Tahoma" w:cs="Tahoma"/>
                <w:color w:val="000000"/>
                <w:sz w:val="16"/>
                <w:szCs w:val="16"/>
                <w:lang w:eastAsia="el-GR"/>
              </w:rPr>
              <w:br/>
              <w:t>Ενότητα 2. Καρδιαγγειακές Παράμετροι</w:t>
            </w:r>
            <w:r w:rsidRPr="00F86F10">
              <w:rPr>
                <w:rFonts w:ascii="Tahoma" w:eastAsia="Times New Roman" w:hAnsi="Tahoma" w:cs="Tahoma"/>
                <w:color w:val="000000"/>
                <w:sz w:val="16"/>
                <w:szCs w:val="16"/>
                <w:lang w:eastAsia="el-GR"/>
              </w:rPr>
              <w:br/>
              <w:t xml:space="preserve">Ενότητα 3. Β Κλινικές και Εργαστηριακές Εξετάσεις σε καρδιολογικό ασθενή </w:t>
            </w:r>
            <w:r w:rsidRPr="00F86F10">
              <w:rPr>
                <w:rFonts w:ascii="Tahoma" w:eastAsia="Times New Roman" w:hAnsi="Tahoma" w:cs="Tahoma"/>
                <w:color w:val="000000"/>
                <w:sz w:val="16"/>
                <w:szCs w:val="16"/>
                <w:lang w:eastAsia="el-GR"/>
              </w:rPr>
              <w:br/>
              <w:t xml:space="preserve">Ενότητα 4. </w:t>
            </w:r>
            <w:proofErr w:type="spellStart"/>
            <w:r w:rsidRPr="00F86F10">
              <w:rPr>
                <w:rFonts w:ascii="Tahoma" w:eastAsia="Times New Roman" w:hAnsi="Tahoma" w:cs="Tahoma"/>
                <w:color w:val="000000"/>
                <w:sz w:val="16"/>
                <w:szCs w:val="16"/>
                <w:lang w:eastAsia="el-GR"/>
              </w:rPr>
              <w:t>Φυσικοθεραπευτική</w:t>
            </w:r>
            <w:proofErr w:type="spellEnd"/>
            <w:r w:rsidRPr="00F86F10">
              <w:rPr>
                <w:rFonts w:ascii="Tahoma" w:eastAsia="Times New Roman" w:hAnsi="Tahoma" w:cs="Tahoma"/>
                <w:color w:val="000000"/>
                <w:sz w:val="16"/>
                <w:szCs w:val="16"/>
                <w:lang w:eastAsia="el-GR"/>
              </w:rPr>
              <w:t xml:space="preserve"> Αξιολόγηση του Καρδιολογικού ασθενή</w:t>
            </w:r>
            <w:r w:rsidRPr="00F86F10">
              <w:rPr>
                <w:rFonts w:ascii="Tahoma" w:eastAsia="Times New Roman" w:hAnsi="Tahoma" w:cs="Tahoma"/>
                <w:color w:val="000000"/>
                <w:sz w:val="16"/>
                <w:szCs w:val="16"/>
                <w:lang w:eastAsia="el-GR"/>
              </w:rPr>
              <w:br/>
              <w:t>Ενότητα 5. Αρτηριακή Υπέρταση - Υπόταση</w:t>
            </w:r>
            <w:r w:rsidRPr="00F86F10">
              <w:rPr>
                <w:rFonts w:ascii="Tahoma" w:eastAsia="Times New Roman" w:hAnsi="Tahoma" w:cs="Tahoma"/>
                <w:color w:val="000000"/>
                <w:sz w:val="16"/>
                <w:szCs w:val="16"/>
                <w:lang w:eastAsia="el-GR"/>
              </w:rPr>
              <w:br/>
              <w:t>Ενότητα 6. Στεφανιαία  Νόσος - Έμφραγμα Μυοκαρδίου</w:t>
            </w:r>
            <w:r w:rsidRPr="00F86F10">
              <w:rPr>
                <w:rFonts w:ascii="Tahoma" w:eastAsia="Times New Roman" w:hAnsi="Tahoma" w:cs="Tahoma"/>
                <w:color w:val="000000"/>
                <w:sz w:val="16"/>
                <w:szCs w:val="16"/>
                <w:lang w:eastAsia="el-GR"/>
              </w:rPr>
              <w:br/>
              <w:t xml:space="preserve">Στηθάγχη. </w:t>
            </w:r>
            <w:r w:rsidRPr="00F86F10">
              <w:rPr>
                <w:rFonts w:ascii="Tahoma" w:eastAsia="Times New Roman" w:hAnsi="Tahoma" w:cs="Tahoma"/>
                <w:color w:val="000000"/>
                <w:sz w:val="16"/>
                <w:szCs w:val="16"/>
                <w:lang w:eastAsia="el-GR"/>
              </w:rPr>
              <w:br/>
              <w:t xml:space="preserve">Ενότητα 7. Μονάδα Εμφραγμάτων </w:t>
            </w:r>
            <w:r w:rsidRPr="00F86F10">
              <w:rPr>
                <w:rFonts w:ascii="Tahoma" w:eastAsia="Times New Roman" w:hAnsi="Tahoma" w:cs="Tahoma"/>
                <w:color w:val="000000"/>
                <w:sz w:val="16"/>
                <w:szCs w:val="16"/>
                <w:lang w:eastAsia="el-GR"/>
              </w:rPr>
              <w:br/>
              <w:t>Φυσικοθεραπεία στη μονάδα εμφραγμάτων.</w:t>
            </w:r>
            <w:r w:rsidRPr="00F86F10">
              <w:rPr>
                <w:rFonts w:ascii="Tahoma" w:eastAsia="Times New Roman" w:hAnsi="Tahoma" w:cs="Tahoma"/>
                <w:color w:val="000000"/>
                <w:sz w:val="16"/>
                <w:szCs w:val="16"/>
                <w:lang w:eastAsia="el-GR"/>
              </w:rPr>
              <w:br/>
              <w:t xml:space="preserve">Ενότητα 9. Χειρουργεία Καρδιάς και Καρδιοχειρουργική Μονάδα  </w:t>
            </w:r>
            <w:r w:rsidRPr="00F86F10">
              <w:rPr>
                <w:rFonts w:ascii="Tahoma" w:eastAsia="Times New Roman" w:hAnsi="Tahoma" w:cs="Tahoma"/>
                <w:color w:val="000000"/>
                <w:sz w:val="16"/>
                <w:szCs w:val="16"/>
                <w:lang w:eastAsia="el-GR"/>
              </w:rPr>
              <w:br/>
              <w:t xml:space="preserve">Ενότητα 10. </w:t>
            </w:r>
            <w:proofErr w:type="spellStart"/>
            <w:r w:rsidRPr="00F86F10">
              <w:rPr>
                <w:rFonts w:ascii="Tahoma" w:eastAsia="Times New Roman" w:hAnsi="Tahoma" w:cs="Tahoma"/>
                <w:color w:val="000000"/>
                <w:sz w:val="16"/>
                <w:szCs w:val="16"/>
                <w:lang w:eastAsia="el-GR"/>
              </w:rPr>
              <w:t>Ηλε</w:t>
            </w:r>
            <w:proofErr w:type="spellEnd"/>
            <w:r w:rsidRPr="00F86F10">
              <w:rPr>
                <w:rFonts w:ascii="Tahoma" w:eastAsia="Times New Roman" w:hAnsi="Tahoma" w:cs="Tahoma"/>
                <w:color w:val="000000"/>
                <w:sz w:val="16"/>
                <w:szCs w:val="16"/>
                <w:lang w:eastAsia="el-GR"/>
              </w:rPr>
              <w:t xml:space="preserve"> Περιφερικές </w:t>
            </w:r>
            <w:proofErr w:type="spellStart"/>
            <w:r w:rsidRPr="00F86F10">
              <w:rPr>
                <w:rFonts w:ascii="Tahoma" w:eastAsia="Times New Roman" w:hAnsi="Tahoma" w:cs="Tahoma"/>
                <w:color w:val="000000"/>
                <w:sz w:val="16"/>
                <w:szCs w:val="16"/>
                <w:lang w:eastAsia="el-GR"/>
              </w:rPr>
              <w:t>Αγγειοπάθειες</w:t>
            </w:r>
            <w:proofErr w:type="spellEnd"/>
            <w:r w:rsidRPr="00F86F10">
              <w:rPr>
                <w:rFonts w:ascii="Tahoma" w:eastAsia="Times New Roman" w:hAnsi="Tahoma" w:cs="Tahoma"/>
                <w:color w:val="000000"/>
                <w:sz w:val="16"/>
                <w:szCs w:val="16"/>
                <w:lang w:eastAsia="el-GR"/>
              </w:rPr>
              <w:t xml:space="preserve"> _ Χειρουργεία Αγγείων</w:t>
            </w:r>
            <w:r w:rsidRPr="00F86F10">
              <w:rPr>
                <w:rFonts w:ascii="Tahoma" w:eastAsia="Times New Roman" w:hAnsi="Tahoma" w:cs="Tahoma"/>
                <w:color w:val="000000"/>
                <w:sz w:val="16"/>
                <w:szCs w:val="16"/>
                <w:lang w:eastAsia="el-GR"/>
              </w:rPr>
              <w:br/>
              <w:t>Ενότητα 11. Χρόνια Καρδιακή Ανεπάρκεια – Μυϊκή Δυσλειτουργία</w:t>
            </w:r>
            <w:r w:rsidRPr="00F86F10">
              <w:rPr>
                <w:rFonts w:ascii="Tahoma" w:eastAsia="Times New Roman" w:hAnsi="Tahoma" w:cs="Tahoma"/>
                <w:color w:val="000000"/>
                <w:sz w:val="16"/>
                <w:szCs w:val="16"/>
                <w:lang w:eastAsia="el-GR"/>
              </w:rPr>
              <w:br/>
              <w:t xml:space="preserve">Χρόνια καρδιακή ανεπάρκεια και μυοπάθεια σκελετικών μυών.   </w:t>
            </w:r>
            <w:r w:rsidRPr="00F86F10">
              <w:rPr>
                <w:rFonts w:ascii="Tahoma" w:eastAsia="Times New Roman" w:hAnsi="Tahoma" w:cs="Tahoma"/>
                <w:color w:val="000000"/>
                <w:sz w:val="16"/>
                <w:szCs w:val="16"/>
                <w:lang w:eastAsia="el-GR"/>
              </w:rPr>
              <w:br/>
              <w:t>Ενότητα 12. Πρόγραμμα Καρδιαγγειακής Αποκατάστασης</w:t>
            </w:r>
            <w:r w:rsidRPr="00F86F10">
              <w:rPr>
                <w:rFonts w:ascii="Tahoma" w:eastAsia="Times New Roman" w:hAnsi="Tahoma" w:cs="Tahoma"/>
                <w:color w:val="000000"/>
                <w:sz w:val="16"/>
                <w:szCs w:val="16"/>
                <w:lang w:eastAsia="el-GR"/>
              </w:rPr>
              <w:br/>
              <w:t>Ενότητα 13. Καρδιοπνευμονική Ανάνηψη</w:t>
            </w:r>
            <w:r w:rsidRPr="00F86F10">
              <w:rPr>
                <w:rFonts w:ascii="Tahoma" w:eastAsia="Times New Roman" w:hAnsi="Tahoma" w:cs="Tahoma"/>
                <w:color w:val="000000"/>
                <w:sz w:val="16"/>
                <w:szCs w:val="16"/>
                <w:lang w:eastAsia="el-GR"/>
              </w:rPr>
              <w:br/>
              <w:t>Ενότητα 14. Τελική Αξιολόγηση των φοιτητών</w:t>
            </w:r>
            <w:r w:rsidRPr="00F86F10">
              <w:rPr>
                <w:rFonts w:ascii="Tahoma" w:eastAsia="Times New Roman" w:hAnsi="Tahoma" w:cs="Tahoma"/>
                <w:color w:val="000000"/>
                <w:sz w:val="16"/>
                <w:szCs w:val="16"/>
                <w:lang w:eastAsia="el-GR"/>
              </w:rPr>
              <w:br/>
            </w:r>
            <w:r w:rsidRPr="00F86F10">
              <w:rPr>
                <w:rFonts w:ascii="Tahoma" w:eastAsia="Times New Roman" w:hAnsi="Tahoma" w:cs="Tahoma"/>
                <w:color w:val="000000"/>
                <w:sz w:val="16"/>
                <w:szCs w:val="16"/>
                <w:lang w:eastAsia="el-GR"/>
              </w:rPr>
              <w:br/>
            </w:r>
            <w:r w:rsidRPr="00F86F10">
              <w:rPr>
                <w:rFonts w:ascii="Tahoma" w:eastAsia="Times New Roman" w:hAnsi="Tahoma" w:cs="Tahoma"/>
                <w:color w:val="000000"/>
                <w:sz w:val="16"/>
                <w:szCs w:val="16"/>
                <w:u w:val="single"/>
                <w:lang w:eastAsia="el-GR"/>
              </w:rPr>
              <w:t>Β. Περιεχόμενα του κλινικού μέρους του μαθήματος:</w:t>
            </w:r>
            <w:r w:rsidRPr="00F86F10">
              <w:rPr>
                <w:rFonts w:ascii="Tahoma" w:eastAsia="Times New Roman" w:hAnsi="Tahoma" w:cs="Tahoma"/>
                <w:color w:val="000000"/>
                <w:sz w:val="16"/>
                <w:szCs w:val="16"/>
                <w:u w:val="single"/>
                <w:lang w:eastAsia="el-GR"/>
              </w:rPr>
              <w:br/>
            </w:r>
            <w:r w:rsidRPr="00F86F10">
              <w:rPr>
                <w:rFonts w:ascii="Tahoma" w:eastAsia="Times New Roman" w:hAnsi="Tahoma" w:cs="Tahoma"/>
                <w:color w:val="000000"/>
                <w:sz w:val="16"/>
                <w:szCs w:val="16"/>
                <w:lang w:eastAsia="el-GR"/>
              </w:rPr>
              <w:t>Ενότητα 1. Κλινική Πρακτική στη ΜΕΘ (Μέρος Α)</w:t>
            </w:r>
            <w:r w:rsidRPr="00F86F10">
              <w:rPr>
                <w:rFonts w:ascii="Tahoma" w:eastAsia="Times New Roman" w:hAnsi="Tahoma" w:cs="Tahoma"/>
                <w:color w:val="000000"/>
                <w:sz w:val="16"/>
                <w:szCs w:val="16"/>
                <w:lang w:eastAsia="el-GR"/>
              </w:rPr>
              <w:br/>
              <w:t>Ενότητα 2. Κλινική Πρακτική στη ΜΕΘ (Μέρος Β)</w:t>
            </w:r>
            <w:r w:rsidRPr="00F86F10">
              <w:rPr>
                <w:rFonts w:ascii="Tahoma" w:eastAsia="Times New Roman" w:hAnsi="Tahoma" w:cs="Tahoma"/>
                <w:color w:val="000000"/>
                <w:sz w:val="16"/>
                <w:szCs w:val="16"/>
                <w:lang w:eastAsia="el-GR"/>
              </w:rPr>
              <w:br/>
              <w:t xml:space="preserve">Ενότητα 3. Κλινική άσκηση στη Εντατική Καρδιολογική </w:t>
            </w:r>
            <w:r w:rsidRPr="00F86F10">
              <w:rPr>
                <w:rFonts w:ascii="Tahoma" w:eastAsia="Times New Roman" w:hAnsi="Tahoma" w:cs="Tahoma"/>
                <w:color w:val="000000"/>
                <w:sz w:val="16"/>
                <w:szCs w:val="16"/>
                <w:lang w:eastAsia="el-GR"/>
              </w:rPr>
              <w:lastRenderedPageBreak/>
              <w:t>Μονάδα (Μέρος Α)</w:t>
            </w:r>
            <w:r w:rsidRPr="00F86F10">
              <w:rPr>
                <w:rFonts w:ascii="Tahoma" w:eastAsia="Times New Roman" w:hAnsi="Tahoma" w:cs="Tahoma"/>
                <w:color w:val="000000"/>
                <w:sz w:val="16"/>
                <w:szCs w:val="16"/>
                <w:lang w:eastAsia="el-GR"/>
              </w:rPr>
              <w:br/>
              <w:t>Ενότητα 4. Κλινική άσκηση στη Εντατική Καρδιολογική Μονάδα (Μέρος Β)</w:t>
            </w:r>
            <w:r w:rsidRPr="00F86F10">
              <w:rPr>
                <w:rFonts w:ascii="Tahoma" w:eastAsia="Times New Roman" w:hAnsi="Tahoma" w:cs="Tahoma"/>
                <w:color w:val="000000"/>
                <w:sz w:val="16"/>
                <w:szCs w:val="16"/>
                <w:lang w:eastAsia="el-GR"/>
              </w:rPr>
              <w:br/>
              <w:t>Ενότητα 5. Κλινική Άσκηση στην Καρδιολογική Κλινική - Χρόνια Καρδιακή Ανεπάρκεια (Μέρος Α)</w:t>
            </w:r>
            <w:r w:rsidRPr="00F86F10">
              <w:rPr>
                <w:rFonts w:ascii="Tahoma" w:eastAsia="Times New Roman" w:hAnsi="Tahoma" w:cs="Tahoma"/>
                <w:color w:val="000000"/>
                <w:sz w:val="16"/>
                <w:szCs w:val="16"/>
                <w:lang w:eastAsia="el-GR"/>
              </w:rPr>
              <w:br/>
              <w:t>Ενότητα 6. Κλινική Άσκηση στην Καρδιολογική Κλινική - Χρόνια Καρδιακή Ανεπάρκεια (Μέρος Β)</w:t>
            </w:r>
            <w:r w:rsidRPr="00F86F10">
              <w:rPr>
                <w:rFonts w:ascii="Tahoma" w:eastAsia="Times New Roman" w:hAnsi="Tahoma" w:cs="Tahoma"/>
                <w:color w:val="000000"/>
                <w:sz w:val="16"/>
                <w:szCs w:val="16"/>
                <w:lang w:eastAsia="el-GR"/>
              </w:rPr>
              <w:br/>
              <w:t>Ενότητα 7. Κλινική Άσκηση σε Χειρουργεία Καρδιάς (Μέρος Α)</w:t>
            </w:r>
            <w:r w:rsidRPr="00F86F10">
              <w:rPr>
                <w:rFonts w:ascii="Tahoma" w:eastAsia="Times New Roman" w:hAnsi="Tahoma" w:cs="Tahoma"/>
                <w:color w:val="000000"/>
                <w:sz w:val="16"/>
                <w:szCs w:val="16"/>
                <w:lang w:eastAsia="el-GR"/>
              </w:rPr>
              <w:br/>
              <w:t>Ενότητα 8. Κλινική Άσκηση σε Χειρουργεία Καρδιάς (Μέρος Β)</w:t>
            </w:r>
            <w:r w:rsidRPr="00F86F10">
              <w:rPr>
                <w:rFonts w:ascii="Tahoma" w:eastAsia="Times New Roman" w:hAnsi="Tahoma" w:cs="Tahoma"/>
                <w:color w:val="000000"/>
                <w:sz w:val="16"/>
                <w:szCs w:val="16"/>
                <w:lang w:eastAsia="el-GR"/>
              </w:rPr>
              <w:br/>
              <w:t>Ενότητα 9. Κλινική Άσκηση σε Χειρουργεία Καρδιάς (Μέρος Γ)</w:t>
            </w:r>
            <w:r w:rsidRPr="00F86F10">
              <w:rPr>
                <w:rFonts w:ascii="Tahoma" w:eastAsia="Times New Roman" w:hAnsi="Tahoma" w:cs="Tahoma"/>
                <w:color w:val="000000"/>
                <w:sz w:val="16"/>
                <w:szCs w:val="16"/>
                <w:lang w:eastAsia="el-GR"/>
              </w:rPr>
              <w:br/>
              <w:t xml:space="preserve">Ενότητα 10. Κλινική Άσκηση σε Δοκιμασίες Πεδίου </w:t>
            </w:r>
            <w:r w:rsidRPr="00F86F10">
              <w:rPr>
                <w:rFonts w:ascii="Tahoma" w:eastAsia="Times New Roman" w:hAnsi="Tahoma" w:cs="Tahoma"/>
                <w:color w:val="000000"/>
                <w:sz w:val="16"/>
                <w:szCs w:val="16"/>
                <w:lang w:eastAsia="el-GR"/>
              </w:rPr>
              <w:br/>
              <w:t>Ενότητα 11. Κλινική άσκηση σε Πρόγραμμα Καρδιαγγειακής Αποκατάστασης (Μέρος Α)</w:t>
            </w:r>
            <w:r w:rsidRPr="00F86F10">
              <w:rPr>
                <w:rFonts w:ascii="Tahoma" w:eastAsia="Times New Roman" w:hAnsi="Tahoma" w:cs="Tahoma"/>
                <w:color w:val="000000"/>
                <w:sz w:val="16"/>
                <w:szCs w:val="16"/>
                <w:lang w:eastAsia="el-GR"/>
              </w:rPr>
              <w:br/>
              <w:t>Ενότητα 12. Κλινική άσκηση σε Πρόγραμμα Καρδιαγγειακής Αποκατάστασης (Μέρος Β)</w:t>
            </w:r>
            <w:r w:rsidRPr="00F86F10">
              <w:rPr>
                <w:rFonts w:ascii="Tahoma" w:eastAsia="Times New Roman" w:hAnsi="Tahoma" w:cs="Tahoma"/>
                <w:color w:val="000000"/>
                <w:sz w:val="16"/>
                <w:szCs w:val="16"/>
                <w:lang w:eastAsia="el-GR"/>
              </w:rPr>
              <w:br/>
              <w:t>Ενότητα 13. Κλινική άσκηση σε Πρόγραμμα Καρδιαγγειακής Αποκατάστασης (Μέρος Γ)</w:t>
            </w:r>
            <w:r w:rsidRPr="00F86F10">
              <w:rPr>
                <w:rFonts w:ascii="Tahoma" w:eastAsia="Times New Roman" w:hAnsi="Tahoma" w:cs="Tahoma"/>
                <w:color w:val="000000"/>
                <w:sz w:val="16"/>
                <w:szCs w:val="16"/>
                <w:lang w:eastAsia="el-GR"/>
              </w:rPr>
              <w:br/>
              <w:t>Ενότητα 14. Τελική Αξιολόγηση των φοιτητών</w:t>
            </w:r>
          </w:p>
        </w:tc>
      </w:tr>
    </w:tbl>
    <w:p w14:paraId="3E4D3657" w14:textId="0009F8F0" w:rsidR="009459EC" w:rsidRPr="006F386A" w:rsidRDefault="009459EC" w:rsidP="00FA5E79"/>
    <w:sectPr w:rsidR="009459EC" w:rsidRPr="006F386A" w:rsidSect="00267B0C">
      <w:headerReference w:type="even" r:id="rId10"/>
      <w:headerReference w:type="default" r:id="rId11"/>
      <w:footerReference w:type="even" r:id="rId12"/>
      <w:headerReference w:type="first" r:id="rId13"/>
      <w:footerReference w:type="first" r:id="rId14"/>
      <w:pgSz w:w="16838" w:h="11906" w:orient="landscape"/>
      <w:pgMar w:top="1134" w:right="1440" w:bottom="2127" w:left="1440"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C67D0" w14:textId="77777777" w:rsidR="00BC6BCF" w:rsidRDefault="00BC6BCF" w:rsidP="00975C47">
      <w:pPr>
        <w:spacing w:after="0" w:line="240" w:lineRule="auto"/>
      </w:pPr>
      <w:r>
        <w:separator/>
      </w:r>
    </w:p>
  </w:endnote>
  <w:endnote w:type="continuationSeparator" w:id="0">
    <w:p w14:paraId="455372B3" w14:textId="77777777" w:rsidR="00BC6BCF" w:rsidRDefault="00BC6BCF"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6FBB" w14:textId="77777777" w:rsidR="00B97FAA" w:rsidRDefault="00B97FAA" w:rsidP="00FA72C1">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B97FAA" w:rsidRPr="00843CD4" w14:paraId="34BF358F" w14:textId="77777777" w:rsidTr="00FA72C1">
      <w:trPr>
        <w:trHeight w:val="20"/>
      </w:trPr>
      <w:tc>
        <w:tcPr>
          <w:tcW w:w="7479" w:type="dxa"/>
          <w:tcBorders>
            <w:right w:val="single" w:sz="4" w:space="0" w:color="auto"/>
          </w:tcBorders>
          <w:tcMar>
            <w:left w:w="28" w:type="dxa"/>
            <w:right w:w="28" w:type="dxa"/>
          </w:tcMar>
        </w:tcPr>
        <w:p w14:paraId="6D4805F7" w14:textId="77777777" w:rsidR="00B97FAA" w:rsidRPr="00914E1E" w:rsidRDefault="00B97FAA" w:rsidP="00FA72C1">
          <w:pPr>
            <w:pStyle w:val="a4"/>
            <w:tabs>
              <w:tab w:val="clear" w:pos="4153"/>
              <w:tab w:val="clear" w:pos="8306"/>
            </w:tabs>
            <w:rPr>
              <w:rFonts w:cs="Calibri"/>
              <w:sz w:val="18"/>
              <w:szCs w:val="18"/>
            </w:rPr>
          </w:pPr>
          <w:r>
            <w:rPr>
              <w:noProof/>
              <w:lang w:eastAsia="el-GR"/>
            </w:rPr>
            <w:drawing>
              <wp:inline distT="0" distB="0" distL="0" distR="0" wp14:anchorId="792BCB36" wp14:editId="201FD34D">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tcMar>
            <w:left w:w="28" w:type="dxa"/>
            <w:right w:w="28" w:type="dxa"/>
          </w:tcMar>
          <w:vAlign w:val="center"/>
        </w:tcPr>
        <w:p w14:paraId="7F19B4EF" w14:textId="77777777" w:rsidR="00B97FAA" w:rsidRPr="00914E1E" w:rsidRDefault="00B97FAA" w:rsidP="00FA72C1">
          <w:pPr>
            <w:pStyle w:val="a4"/>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7FF9EE09" wp14:editId="322DD0E6">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tcMar>
            <w:left w:w="28" w:type="dxa"/>
            <w:right w:w="28" w:type="dxa"/>
          </w:tcMar>
          <w:vAlign w:val="center"/>
        </w:tcPr>
        <w:p w14:paraId="183F3DB9" w14:textId="77777777" w:rsidR="00B97FAA" w:rsidRPr="00914E1E" w:rsidRDefault="00B97FAA" w:rsidP="00FA72C1">
          <w:pPr>
            <w:pStyle w:val="a4"/>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22B3C453" wp14:editId="657F638A">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tcMar>
            <w:left w:w="28" w:type="dxa"/>
            <w:right w:w="28" w:type="dxa"/>
          </w:tcMar>
          <w:vAlign w:val="center"/>
        </w:tcPr>
        <w:p w14:paraId="4D2F904A" w14:textId="77777777" w:rsidR="00B97FAA" w:rsidRPr="000C5610" w:rsidRDefault="00B97FAA" w:rsidP="00FA72C1">
          <w:pPr>
            <w:pStyle w:val="a4"/>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055C24">
            <w:rPr>
              <w:rFonts w:ascii="Palatino Linotype" w:hAnsi="Palatino Linotype"/>
              <w:b/>
              <w:bCs/>
              <w:noProof/>
              <w:sz w:val="14"/>
              <w:szCs w:val="14"/>
            </w:rPr>
            <w:t>4</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055C24">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26767E26" w14:textId="77777777" w:rsidR="00B97FAA" w:rsidRDefault="00B97FAA" w:rsidP="00055C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7452" w14:textId="77777777" w:rsidR="00B97FAA" w:rsidRDefault="00B97FA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5CC4" w14:textId="77777777" w:rsidR="00B97FAA" w:rsidRDefault="00B97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C9345" w14:textId="77777777" w:rsidR="00BC6BCF" w:rsidRDefault="00BC6BCF" w:rsidP="00975C47">
      <w:pPr>
        <w:spacing w:after="0" w:line="240" w:lineRule="auto"/>
      </w:pPr>
      <w:r>
        <w:separator/>
      </w:r>
    </w:p>
  </w:footnote>
  <w:footnote w:type="continuationSeparator" w:id="0">
    <w:p w14:paraId="7B2B4CA0" w14:textId="77777777" w:rsidR="00BC6BCF" w:rsidRDefault="00BC6BCF" w:rsidP="00975C47">
      <w:pPr>
        <w:spacing w:after="0" w:line="240" w:lineRule="auto"/>
      </w:pPr>
      <w:r>
        <w:continuationSeparator/>
      </w:r>
    </w:p>
  </w:footnote>
  <w:footnote w:id="1">
    <w:p w14:paraId="79C325B7" w14:textId="77777777" w:rsidR="00B97FAA" w:rsidRPr="00FF2802" w:rsidRDefault="00B97FAA" w:rsidP="00FA72C1">
      <w:pPr>
        <w:pStyle w:val="ab"/>
        <w:rPr>
          <w:sz w:val="16"/>
          <w:szCs w:val="16"/>
        </w:rPr>
      </w:pPr>
      <w:r w:rsidRPr="00FF2802">
        <w:rPr>
          <w:rStyle w:val="ac"/>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31FED814"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3">
    <w:p w14:paraId="18B450A8" w14:textId="77777777" w:rsidR="00B97FAA" w:rsidRPr="00FF2802" w:rsidRDefault="00B97FAA" w:rsidP="00FA72C1">
      <w:pPr>
        <w:pStyle w:val="ab"/>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8870B41"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4FC7AEBA"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A8707E9"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9475686"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0CF4D8F" w14:textId="77777777" w:rsidR="00B97FAA" w:rsidRPr="00FF2802" w:rsidRDefault="00B97FAA" w:rsidP="00FA72C1">
      <w:pPr>
        <w:pStyle w:val="ab"/>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4">
    <w:p w14:paraId="5BDF62F4"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5">
    <w:p w14:paraId="23E41C29"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FF2802">
        <w:rPr>
          <w:rFonts w:ascii="Arial" w:hAnsi="Arial" w:cs="Arial"/>
          <w:sz w:val="16"/>
          <w:szCs w:val="16"/>
        </w:rPr>
        <w:t>εξαγοράζουσα</w:t>
      </w:r>
      <w:proofErr w:type="spellEnd"/>
      <w:r w:rsidRPr="00FF2802">
        <w:rPr>
          <w:rFonts w:ascii="Arial" w:hAnsi="Arial" w:cs="Arial"/>
          <w:sz w:val="16"/>
          <w:szCs w:val="16"/>
        </w:rPr>
        <w:t xml:space="preserve"> επιχείρηση υπερβαίνει το σχετικό ανώτατο όριο.</w:t>
      </w:r>
    </w:p>
  </w:footnote>
  <w:footnote w:id="6">
    <w:p w14:paraId="01190B7E"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7">
    <w:p w14:paraId="38DA95E6" w14:textId="77777777" w:rsidR="00B97FAA" w:rsidRPr="00FF2802" w:rsidRDefault="00B97FAA" w:rsidP="00FA72C1">
      <w:pPr>
        <w:pStyle w:val="ab"/>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8">
    <w:p w14:paraId="34B56A14"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FF2802">
        <w:rPr>
          <w:rFonts w:ascii="Arial" w:hAnsi="Arial" w:cs="Arial"/>
          <w:sz w:val="16"/>
          <w:szCs w:val="16"/>
        </w:rPr>
        <w:t>μεταποιητές</w:t>
      </w:r>
      <w:proofErr w:type="spellEnd"/>
      <w:r w:rsidRPr="00FF2802">
        <w:rPr>
          <w:rFonts w:ascii="Arial" w:hAnsi="Arial" w:cs="Arial"/>
          <w:sz w:val="16"/>
          <w:szCs w:val="16"/>
        </w:rPr>
        <w:t>.</w:t>
      </w:r>
    </w:p>
  </w:footnote>
  <w:footnote w:id="9">
    <w:p w14:paraId="2EB3582F"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sz w:val="16"/>
          <w:szCs w:val="16"/>
        </w:rPr>
        <w:t xml:space="preserve">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0">
    <w:p w14:paraId="314AD186"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1">
    <w:p w14:paraId="1E54E257"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2">
    <w:p w14:paraId="397BE338"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3">
    <w:p w14:paraId="60C8BD59"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1014EFA7" w14:textId="77777777" w:rsidR="00B97FAA" w:rsidRPr="00FF2802" w:rsidRDefault="00B97FAA" w:rsidP="00FA72C1">
      <w:pPr>
        <w:pStyle w:val="ab"/>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B97FAA" w:rsidRPr="008F4B5C" w14:paraId="330936F3" w14:textId="77777777" w:rsidTr="00FA72C1">
      <w:trPr>
        <w:trHeight w:val="20"/>
      </w:trPr>
      <w:tc>
        <w:tcPr>
          <w:tcW w:w="4592" w:type="dxa"/>
          <w:tcBorders>
            <w:right w:val="single" w:sz="4" w:space="0" w:color="auto"/>
          </w:tcBorders>
          <w:vAlign w:val="center"/>
        </w:tcPr>
        <w:p w14:paraId="0E3A97DD" w14:textId="77777777" w:rsidR="00B97FAA" w:rsidRPr="005D5CA1" w:rsidRDefault="00B97FAA" w:rsidP="00FA72C1">
          <w:pPr>
            <w:widowControl w:val="0"/>
            <w:spacing w:after="0" w:line="240" w:lineRule="auto"/>
            <w:rPr>
              <w:noProof/>
            </w:rPr>
          </w:pPr>
          <w:r>
            <w:rPr>
              <w:noProof/>
              <w:lang w:eastAsia="el-GR"/>
            </w:rPr>
            <w:drawing>
              <wp:inline distT="0" distB="0" distL="0" distR="0" wp14:anchorId="618A5900" wp14:editId="13853AC1">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78E0A39E" w14:textId="77777777" w:rsidR="00B97FAA" w:rsidRPr="005D5CA1" w:rsidRDefault="00B97FAA" w:rsidP="00FA72C1">
          <w:pPr>
            <w:spacing w:after="0" w:line="240" w:lineRule="auto"/>
            <w:rPr>
              <w:rFonts w:ascii="Calibri" w:hAnsi="Calibri" w:cs="Calibri"/>
              <w:b/>
              <w:lang w:val="x-none" w:eastAsia="x-none"/>
            </w:rPr>
          </w:pPr>
        </w:p>
      </w:tc>
      <w:tc>
        <w:tcPr>
          <w:tcW w:w="4764" w:type="dxa"/>
          <w:tcBorders>
            <w:left w:val="nil"/>
          </w:tcBorders>
        </w:tcPr>
        <w:p w14:paraId="780868E2" w14:textId="77777777" w:rsidR="008C0E01" w:rsidRPr="008C0E01" w:rsidRDefault="008C0E01" w:rsidP="008C0E01">
          <w:pPr>
            <w:spacing w:after="0" w:line="240" w:lineRule="auto"/>
            <w:rPr>
              <w:rFonts w:ascii="Calibri" w:hAnsi="Calibri" w:cs="Calibri"/>
              <w:b/>
              <w:lang w:eastAsia="x-none"/>
            </w:rPr>
          </w:pPr>
          <w:r w:rsidRPr="008C0E01">
            <w:rPr>
              <w:rFonts w:ascii="Calibri" w:hAnsi="Calibri" w:cs="Calibri"/>
              <w:b/>
              <w:lang w:eastAsia="x-none"/>
            </w:rPr>
            <w:t>ΤΜΗΜΑ ΦΥΣΙΚΟΘΕΡΑΠΕΙΑΣ</w:t>
          </w:r>
        </w:p>
        <w:p w14:paraId="75AC8B7A" w14:textId="77777777" w:rsidR="008C0E01" w:rsidRPr="008C0E01" w:rsidRDefault="008C0E01" w:rsidP="008C0E01">
          <w:pPr>
            <w:spacing w:after="0" w:line="240" w:lineRule="auto"/>
            <w:rPr>
              <w:rFonts w:ascii="Calibri" w:hAnsi="Calibri" w:cs="Calibri"/>
              <w:bCs/>
              <w:lang w:eastAsia="x-none"/>
            </w:rPr>
          </w:pPr>
          <w:r w:rsidRPr="008C0E01">
            <w:rPr>
              <w:rFonts w:ascii="Calibri" w:hAnsi="Calibri" w:cs="Calibri"/>
              <w:bCs/>
              <w:lang w:eastAsia="x-none"/>
            </w:rPr>
            <w:t xml:space="preserve">Διεύθυνση: </w:t>
          </w:r>
          <w:proofErr w:type="spellStart"/>
          <w:r w:rsidRPr="008C0E01">
            <w:rPr>
              <w:rFonts w:ascii="Calibri" w:hAnsi="Calibri" w:cs="Calibri"/>
              <w:bCs/>
              <w:lang w:eastAsia="x-none"/>
            </w:rPr>
            <w:t>Ευστ</w:t>
          </w:r>
          <w:proofErr w:type="spellEnd"/>
          <w:r w:rsidRPr="008C0E01">
            <w:rPr>
              <w:rFonts w:ascii="Calibri" w:hAnsi="Calibri" w:cs="Calibri"/>
              <w:bCs/>
              <w:lang w:eastAsia="x-none"/>
            </w:rPr>
            <w:t xml:space="preserve">. και </w:t>
          </w:r>
          <w:proofErr w:type="spellStart"/>
          <w:r w:rsidRPr="008C0E01">
            <w:rPr>
              <w:rFonts w:ascii="Calibri" w:hAnsi="Calibri" w:cs="Calibri"/>
              <w:bCs/>
              <w:lang w:eastAsia="x-none"/>
            </w:rPr>
            <w:t>Σταμ</w:t>
          </w:r>
          <w:proofErr w:type="spellEnd"/>
          <w:r w:rsidRPr="008C0E01">
            <w:rPr>
              <w:rFonts w:ascii="Calibri" w:hAnsi="Calibri" w:cs="Calibri"/>
              <w:bCs/>
              <w:lang w:eastAsia="x-none"/>
            </w:rPr>
            <w:t xml:space="preserve">. </w:t>
          </w:r>
          <w:proofErr w:type="spellStart"/>
          <w:r w:rsidRPr="008C0E01">
            <w:rPr>
              <w:rFonts w:ascii="Calibri" w:hAnsi="Calibri" w:cs="Calibri"/>
              <w:bCs/>
              <w:lang w:eastAsia="x-none"/>
            </w:rPr>
            <w:t>Βαλιώτη</w:t>
          </w:r>
          <w:proofErr w:type="spellEnd"/>
          <w:r w:rsidRPr="008C0E01">
            <w:rPr>
              <w:rFonts w:ascii="Calibri" w:hAnsi="Calibri" w:cs="Calibri"/>
              <w:bCs/>
              <w:lang w:eastAsia="x-none"/>
            </w:rPr>
            <w:t xml:space="preserve"> </w:t>
          </w:r>
        </w:p>
        <w:p w14:paraId="776FBE61" w14:textId="77777777" w:rsidR="008C0E01" w:rsidRPr="008C0E01" w:rsidRDefault="008C0E01" w:rsidP="008C0E01">
          <w:pPr>
            <w:spacing w:after="0" w:line="240" w:lineRule="auto"/>
            <w:rPr>
              <w:rFonts w:ascii="Calibri" w:hAnsi="Calibri" w:cs="Calibri"/>
              <w:bCs/>
              <w:lang w:eastAsia="x-none"/>
            </w:rPr>
          </w:pPr>
          <w:r w:rsidRPr="008C0E01">
            <w:rPr>
              <w:rFonts w:ascii="Calibri" w:hAnsi="Calibri" w:cs="Calibri"/>
              <w:bCs/>
              <w:lang w:eastAsia="x-none"/>
            </w:rPr>
            <w:t xml:space="preserve">&amp; </w:t>
          </w:r>
          <w:proofErr w:type="spellStart"/>
          <w:r w:rsidRPr="008C0E01">
            <w:rPr>
              <w:rFonts w:ascii="Calibri" w:hAnsi="Calibri" w:cs="Calibri"/>
              <w:bCs/>
              <w:lang w:eastAsia="x-none"/>
            </w:rPr>
            <w:t>Πλαταιών</w:t>
          </w:r>
          <w:proofErr w:type="spellEnd"/>
        </w:p>
        <w:p w14:paraId="14E78135" w14:textId="77777777" w:rsidR="008C0E01" w:rsidRPr="008C0E01" w:rsidRDefault="008C0E01" w:rsidP="008C0E01">
          <w:pPr>
            <w:spacing w:after="0" w:line="240" w:lineRule="auto"/>
            <w:rPr>
              <w:rFonts w:ascii="Calibri" w:hAnsi="Calibri" w:cs="Calibri"/>
              <w:bCs/>
              <w:lang w:eastAsia="x-none"/>
            </w:rPr>
          </w:pPr>
          <w:r w:rsidRPr="008C0E01">
            <w:rPr>
              <w:rFonts w:ascii="Calibri" w:hAnsi="Calibri" w:cs="Calibri"/>
              <w:bCs/>
              <w:lang w:eastAsia="x-none"/>
            </w:rPr>
            <w:t>Τ.Κ. 23100, Σπάρτη</w:t>
          </w:r>
        </w:p>
        <w:p w14:paraId="10548C5F" w14:textId="77777777" w:rsidR="008C0E01" w:rsidRPr="008C0E01" w:rsidRDefault="008C0E01" w:rsidP="008C0E01">
          <w:pPr>
            <w:spacing w:after="0" w:line="240" w:lineRule="auto"/>
            <w:rPr>
              <w:rFonts w:ascii="Calibri" w:hAnsi="Calibri" w:cs="Calibri"/>
              <w:bCs/>
              <w:lang w:eastAsia="x-none"/>
            </w:rPr>
          </w:pPr>
          <w:r w:rsidRPr="008C0E01">
            <w:rPr>
              <w:rFonts w:ascii="Calibri" w:hAnsi="Calibri" w:cs="Calibri"/>
              <w:bCs/>
              <w:lang w:eastAsia="x-none"/>
            </w:rPr>
            <w:t>Γραμματεία: 27310 89689-89684</w:t>
          </w:r>
        </w:p>
        <w:p w14:paraId="1699E23E" w14:textId="77777777" w:rsidR="008C0E01" w:rsidRPr="008C0E01" w:rsidRDefault="008C0E01" w:rsidP="008C0E01">
          <w:pPr>
            <w:spacing w:after="0" w:line="240" w:lineRule="auto"/>
            <w:rPr>
              <w:rFonts w:ascii="Calibri" w:hAnsi="Calibri" w:cs="Calibri"/>
              <w:bCs/>
              <w:lang w:eastAsia="x-none"/>
            </w:rPr>
          </w:pPr>
          <w:r w:rsidRPr="008C0E01">
            <w:rPr>
              <w:rFonts w:ascii="Calibri" w:hAnsi="Calibri" w:cs="Calibri"/>
              <w:bCs/>
              <w:lang w:eastAsia="x-none"/>
            </w:rPr>
            <w:t>Email: pthgram@uop.gr</w:t>
          </w:r>
        </w:p>
        <w:p w14:paraId="4E7D2BE1" w14:textId="6DD3F91B" w:rsidR="00B97FAA" w:rsidRPr="008F4B5C" w:rsidRDefault="00B97FAA" w:rsidP="00FA72C1">
          <w:pPr>
            <w:spacing w:after="0" w:line="240" w:lineRule="auto"/>
            <w:rPr>
              <w:rFonts w:ascii="Calibri" w:eastAsia="Calibri" w:hAnsi="Calibri" w:cs="Calibri"/>
              <w:b/>
              <w:color w:val="00000A"/>
            </w:rPr>
          </w:pPr>
        </w:p>
      </w:tc>
    </w:tr>
  </w:tbl>
  <w:p w14:paraId="038DC473" w14:textId="77777777" w:rsidR="00B97FAA" w:rsidRDefault="00B97FAA" w:rsidP="00FA72C1">
    <w:pPr>
      <w:pStyle w:val="a3"/>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BF03" w14:textId="77777777" w:rsidR="00B97FAA" w:rsidRDefault="00B97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27F7" w14:textId="77777777" w:rsidR="00B97FAA" w:rsidRDefault="00B97FA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6E4D" w14:textId="77777777" w:rsidR="00B97FAA" w:rsidRDefault="00B97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029645732">
    <w:abstractNumId w:val="4"/>
  </w:num>
  <w:num w:numId="2" w16cid:durableId="1071273824">
    <w:abstractNumId w:val="14"/>
  </w:num>
  <w:num w:numId="3" w16cid:durableId="979575139">
    <w:abstractNumId w:val="21"/>
  </w:num>
  <w:num w:numId="4" w16cid:durableId="1896503956">
    <w:abstractNumId w:val="6"/>
  </w:num>
  <w:num w:numId="5" w16cid:durableId="715929091">
    <w:abstractNumId w:val="16"/>
  </w:num>
  <w:num w:numId="6" w16cid:durableId="1856462355">
    <w:abstractNumId w:val="3"/>
  </w:num>
  <w:num w:numId="7" w16cid:durableId="985739113">
    <w:abstractNumId w:val="28"/>
  </w:num>
  <w:num w:numId="8" w16cid:durableId="62726039">
    <w:abstractNumId w:val="10"/>
  </w:num>
  <w:num w:numId="9" w16cid:durableId="924072840">
    <w:abstractNumId w:val="18"/>
  </w:num>
  <w:num w:numId="10" w16cid:durableId="873618910">
    <w:abstractNumId w:val="20"/>
  </w:num>
  <w:num w:numId="11" w16cid:durableId="831915456">
    <w:abstractNumId w:val="25"/>
  </w:num>
  <w:num w:numId="12" w16cid:durableId="1681620371">
    <w:abstractNumId w:val="27"/>
  </w:num>
  <w:num w:numId="13" w16cid:durableId="1898472603">
    <w:abstractNumId w:val="24"/>
  </w:num>
  <w:num w:numId="14" w16cid:durableId="725494796">
    <w:abstractNumId w:val="22"/>
  </w:num>
  <w:num w:numId="15" w16cid:durableId="980110082">
    <w:abstractNumId w:val="11"/>
  </w:num>
  <w:num w:numId="16" w16cid:durableId="741412720">
    <w:abstractNumId w:val="13"/>
  </w:num>
  <w:num w:numId="17" w16cid:durableId="1576360809">
    <w:abstractNumId w:val="26"/>
  </w:num>
  <w:num w:numId="18" w16cid:durableId="1750885074">
    <w:abstractNumId w:val="2"/>
  </w:num>
  <w:num w:numId="19" w16cid:durableId="926503846">
    <w:abstractNumId w:val="17"/>
  </w:num>
  <w:num w:numId="20" w16cid:durableId="983042062">
    <w:abstractNumId w:val="7"/>
  </w:num>
  <w:num w:numId="21" w16cid:durableId="16574878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3062901">
    <w:abstractNumId w:val="9"/>
  </w:num>
  <w:num w:numId="23" w16cid:durableId="1052998104">
    <w:abstractNumId w:val="19"/>
  </w:num>
  <w:num w:numId="24" w16cid:durableId="933783398">
    <w:abstractNumId w:val="12"/>
  </w:num>
  <w:num w:numId="25" w16cid:durableId="625816124">
    <w:abstractNumId w:val="30"/>
  </w:num>
  <w:num w:numId="26" w16cid:durableId="536088913">
    <w:abstractNumId w:val="5"/>
  </w:num>
  <w:num w:numId="27" w16cid:durableId="1851524096">
    <w:abstractNumId w:val="0"/>
  </w:num>
  <w:num w:numId="28" w16cid:durableId="1051734571">
    <w:abstractNumId w:val="1"/>
  </w:num>
  <w:num w:numId="29" w16cid:durableId="2042900129">
    <w:abstractNumId w:val="29"/>
  </w:num>
  <w:num w:numId="30" w16cid:durableId="1045174405">
    <w:abstractNumId w:val="23"/>
  </w:num>
  <w:num w:numId="31" w16cid:durableId="834416417">
    <w:abstractNumId w:val="15"/>
  </w:num>
  <w:num w:numId="32" w16cid:durableId="1994676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248A"/>
    <w:rsid w:val="000037DC"/>
    <w:rsid w:val="0000414D"/>
    <w:rsid w:val="00005CB4"/>
    <w:rsid w:val="0001115C"/>
    <w:rsid w:val="00011800"/>
    <w:rsid w:val="000151BD"/>
    <w:rsid w:val="000208DA"/>
    <w:rsid w:val="00022EFB"/>
    <w:rsid w:val="0002476D"/>
    <w:rsid w:val="00026469"/>
    <w:rsid w:val="00032B04"/>
    <w:rsid w:val="00033910"/>
    <w:rsid w:val="0004204C"/>
    <w:rsid w:val="000449BD"/>
    <w:rsid w:val="0004666D"/>
    <w:rsid w:val="00047371"/>
    <w:rsid w:val="00055C24"/>
    <w:rsid w:val="0005638E"/>
    <w:rsid w:val="00060306"/>
    <w:rsid w:val="0006325E"/>
    <w:rsid w:val="00064BB5"/>
    <w:rsid w:val="0007182B"/>
    <w:rsid w:val="0007255D"/>
    <w:rsid w:val="00075712"/>
    <w:rsid w:val="000815A8"/>
    <w:rsid w:val="00083904"/>
    <w:rsid w:val="0008466C"/>
    <w:rsid w:val="00087839"/>
    <w:rsid w:val="00093EAA"/>
    <w:rsid w:val="0009761E"/>
    <w:rsid w:val="000A094E"/>
    <w:rsid w:val="000A3518"/>
    <w:rsid w:val="000B040C"/>
    <w:rsid w:val="000B392F"/>
    <w:rsid w:val="000C37B6"/>
    <w:rsid w:val="000D61B6"/>
    <w:rsid w:val="000D7043"/>
    <w:rsid w:val="000E1422"/>
    <w:rsid w:val="000E5B4C"/>
    <w:rsid w:val="000F2EA9"/>
    <w:rsid w:val="000F5D4E"/>
    <w:rsid w:val="000F6870"/>
    <w:rsid w:val="001069A0"/>
    <w:rsid w:val="00110E2A"/>
    <w:rsid w:val="00115E08"/>
    <w:rsid w:val="00116926"/>
    <w:rsid w:val="00120637"/>
    <w:rsid w:val="001225F6"/>
    <w:rsid w:val="00124F3C"/>
    <w:rsid w:val="00125567"/>
    <w:rsid w:val="00133CEB"/>
    <w:rsid w:val="00134416"/>
    <w:rsid w:val="0013474C"/>
    <w:rsid w:val="00136BEE"/>
    <w:rsid w:val="00136F13"/>
    <w:rsid w:val="001370AC"/>
    <w:rsid w:val="00142770"/>
    <w:rsid w:val="001472EE"/>
    <w:rsid w:val="0015332C"/>
    <w:rsid w:val="00154A82"/>
    <w:rsid w:val="00156FC7"/>
    <w:rsid w:val="0016168B"/>
    <w:rsid w:val="00161D40"/>
    <w:rsid w:val="001625B0"/>
    <w:rsid w:val="00164381"/>
    <w:rsid w:val="00166053"/>
    <w:rsid w:val="00166CD3"/>
    <w:rsid w:val="00167A6A"/>
    <w:rsid w:val="00171597"/>
    <w:rsid w:val="0017395D"/>
    <w:rsid w:val="00175041"/>
    <w:rsid w:val="00183624"/>
    <w:rsid w:val="00183A13"/>
    <w:rsid w:val="00183D28"/>
    <w:rsid w:val="00186477"/>
    <w:rsid w:val="00190ED1"/>
    <w:rsid w:val="0019530B"/>
    <w:rsid w:val="001A579D"/>
    <w:rsid w:val="001B109E"/>
    <w:rsid w:val="001B12D7"/>
    <w:rsid w:val="001B7CF2"/>
    <w:rsid w:val="001D184D"/>
    <w:rsid w:val="001D38A7"/>
    <w:rsid w:val="001D42E3"/>
    <w:rsid w:val="001E049A"/>
    <w:rsid w:val="001E1DD7"/>
    <w:rsid w:val="001F20DA"/>
    <w:rsid w:val="001F2FF1"/>
    <w:rsid w:val="001F5970"/>
    <w:rsid w:val="002016F0"/>
    <w:rsid w:val="00202BE9"/>
    <w:rsid w:val="00203237"/>
    <w:rsid w:val="00212D6B"/>
    <w:rsid w:val="002135F8"/>
    <w:rsid w:val="00222F02"/>
    <w:rsid w:val="002258B9"/>
    <w:rsid w:val="00240248"/>
    <w:rsid w:val="00241E17"/>
    <w:rsid w:val="0025530A"/>
    <w:rsid w:val="002573E9"/>
    <w:rsid w:val="00264299"/>
    <w:rsid w:val="00265873"/>
    <w:rsid w:val="00267B0C"/>
    <w:rsid w:val="00274057"/>
    <w:rsid w:val="00275FD9"/>
    <w:rsid w:val="00280392"/>
    <w:rsid w:val="00284343"/>
    <w:rsid w:val="00284A68"/>
    <w:rsid w:val="002874A9"/>
    <w:rsid w:val="00290C6F"/>
    <w:rsid w:val="00291354"/>
    <w:rsid w:val="00293467"/>
    <w:rsid w:val="002937B7"/>
    <w:rsid w:val="00295476"/>
    <w:rsid w:val="00295CAA"/>
    <w:rsid w:val="002962E9"/>
    <w:rsid w:val="0029767B"/>
    <w:rsid w:val="002A0D39"/>
    <w:rsid w:val="002A6295"/>
    <w:rsid w:val="002A6744"/>
    <w:rsid w:val="002A6CAE"/>
    <w:rsid w:val="002B09AB"/>
    <w:rsid w:val="002B2701"/>
    <w:rsid w:val="002B5038"/>
    <w:rsid w:val="002B6A4F"/>
    <w:rsid w:val="002B6F34"/>
    <w:rsid w:val="002C4DD0"/>
    <w:rsid w:val="002C53A0"/>
    <w:rsid w:val="002C64DD"/>
    <w:rsid w:val="002C658E"/>
    <w:rsid w:val="002D340F"/>
    <w:rsid w:val="002E020A"/>
    <w:rsid w:val="003019DB"/>
    <w:rsid w:val="0030422E"/>
    <w:rsid w:val="0031001E"/>
    <w:rsid w:val="00310073"/>
    <w:rsid w:val="00312322"/>
    <w:rsid w:val="00315295"/>
    <w:rsid w:val="00316B23"/>
    <w:rsid w:val="00316FD0"/>
    <w:rsid w:val="003303AB"/>
    <w:rsid w:val="00330E11"/>
    <w:rsid w:val="00332BD4"/>
    <w:rsid w:val="0033379A"/>
    <w:rsid w:val="00333F5B"/>
    <w:rsid w:val="00335A69"/>
    <w:rsid w:val="00336112"/>
    <w:rsid w:val="003371D0"/>
    <w:rsid w:val="00340CAF"/>
    <w:rsid w:val="00343734"/>
    <w:rsid w:val="00351639"/>
    <w:rsid w:val="00354E2A"/>
    <w:rsid w:val="00363386"/>
    <w:rsid w:val="00363912"/>
    <w:rsid w:val="00365C4F"/>
    <w:rsid w:val="00375BB2"/>
    <w:rsid w:val="003774FD"/>
    <w:rsid w:val="00381AD5"/>
    <w:rsid w:val="00381DDB"/>
    <w:rsid w:val="00382F72"/>
    <w:rsid w:val="00394AA0"/>
    <w:rsid w:val="00397AAB"/>
    <w:rsid w:val="003A15D4"/>
    <w:rsid w:val="003A379E"/>
    <w:rsid w:val="003A6DEE"/>
    <w:rsid w:val="003B17EF"/>
    <w:rsid w:val="003B4846"/>
    <w:rsid w:val="003B5371"/>
    <w:rsid w:val="003B6A4D"/>
    <w:rsid w:val="003B6D8F"/>
    <w:rsid w:val="003B6EC3"/>
    <w:rsid w:val="003B768D"/>
    <w:rsid w:val="003C1470"/>
    <w:rsid w:val="003C23A0"/>
    <w:rsid w:val="003C30CD"/>
    <w:rsid w:val="003C6CB2"/>
    <w:rsid w:val="003D045B"/>
    <w:rsid w:val="003D491D"/>
    <w:rsid w:val="003E13A3"/>
    <w:rsid w:val="003E1A09"/>
    <w:rsid w:val="003E1DE5"/>
    <w:rsid w:val="003E3599"/>
    <w:rsid w:val="003E40C8"/>
    <w:rsid w:val="003E4AB4"/>
    <w:rsid w:val="003E67B6"/>
    <w:rsid w:val="003F056C"/>
    <w:rsid w:val="003F12B2"/>
    <w:rsid w:val="003F1E8B"/>
    <w:rsid w:val="003F3197"/>
    <w:rsid w:val="003F4C52"/>
    <w:rsid w:val="00405A3A"/>
    <w:rsid w:val="00417287"/>
    <w:rsid w:val="0042273A"/>
    <w:rsid w:val="00431203"/>
    <w:rsid w:val="00435519"/>
    <w:rsid w:val="004424CB"/>
    <w:rsid w:val="004454FA"/>
    <w:rsid w:val="00457274"/>
    <w:rsid w:val="004645E8"/>
    <w:rsid w:val="0048058E"/>
    <w:rsid w:val="0048081A"/>
    <w:rsid w:val="004808BC"/>
    <w:rsid w:val="0048360E"/>
    <w:rsid w:val="0048379F"/>
    <w:rsid w:val="004862D9"/>
    <w:rsid w:val="0049582B"/>
    <w:rsid w:val="004A054B"/>
    <w:rsid w:val="004A10FA"/>
    <w:rsid w:val="004A2F60"/>
    <w:rsid w:val="004A45DC"/>
    <w:rsid w:val="004A546D"/>
    <w:rsid w:val="004C3E32"/>
    <w:rsid w:val="004D052D"/>
    <w:rsid w:val="004D0E54"/>
    <w:rsid w:val="004D27AF"/>
    <w:rsid w:val="004D523B"/>
    <w:rsid w:val="004D7731"/>
    <w:rsid w:val="004D7E10"/>
    <w:rsid w:val="004E3312"/>
    <w:rsid w:val="004E4694"/>
    <w:rsid w:val="004F41DA"/>
    <w:rsid w:val="004F5C0F"/>
    <w:rsid w:val="004F5C4F"/>
    <w:rsid w:val="005019BF"/>
    <w:rsid w:val="00502310"/>
    <w:rsid w:val="00504B6A"/>
    <w:rsid w:val="005050D7"/>
    <w:rsid w:val="005079EB"/>
    <w:rsid w:val="00507C29"/>
    <w:rsid w:val="005119A7"/>
    <w:rsid w:val="0051317B"/>
    <w:rsid w:val="00515307"/>
    <w:rsid w:val="00521C48"/>
    <w:rsid w:val="00521FCD"/>
    <w:rsid w:val="00522602"/>
    <w:rsid w:val="0052649D"/>
    <w:rsid w:val="00527F0B"/>
    <w:rsid w:val="005337C3"/>
    <w:rsid w:val="005421F8"/>
    <w:rsid w:val="00543B9A"/>
    <w:rsid w:val="00547DC6"/>
    <w:rsid w:val="00553B08"/>
    <w:rsid w:val="005612C8"/>
    <w:rsid w:val="00563DEF"/>
    <w:rsid w:val="005703B4"/>
    <w:rsid w:val="00572559"/>
    <w:rsid w:val="00574B22"/>
    <w:rsid w:val="00577659"/>
    <w:rsid w:val="00580351"/>
    <w:rsid w:val="0058655B"/>
    <w:rsid w:val="00586874"/>
    <w:rsid w:val="005919E9"/>
    <w:rsid w:val="005934A6"/>
    <w:rsid w:val="00596D0A"/>
    <w:rsid w:val="005A0F71"/>
    <w:rsid w:val="005A3FA8"/>
    <w:rsid w:val="005A4FA1"/>
    <w:rsid w:val="005A5111"/>
    <w:rsid w:val="005A57AC"/>
    <w:rsid w:val="005A62B2"/>
    <w:rsid w:val="005A6EE9"/>
    <w:rsid w:val="005B0F57"/>
    <w:rsid w:val="005B1EDD"/>
    <w:rsid w:val="005B5F9D"/>
    <w:rsid w:val="005C0FF6"/>
    <w:rsid w:val="005C7851"/>
    <w:rsid w:val="005D2386"/>
    <w:rsid w:val="005D6D17"/>
    <w:rsid w:val="005D7084"/>
    <w:rsid w:val="005D74CD"/>
    <w:rsid w:val="005E22FE"/>
    <w:rsid w:val="005E3E78"/>
    <w:rsid w:val="005E7E89"/>
    <w:rsid w:val="005F13D7"/>
    <w:rsid w:val="005F2AD0"/>
    <w:rsid w:val="005F341A"/>
    <w:rsid w:val="005F6F65"/>
    <w:rsid w:val="006061A7"/>
    <w:rsid w:val="00607CCE"/>
    <w:rsid w:val="00610EBE"/>
    <w:rsid w:val="00630546"/>
    <w:rsid w:val="00630731"/>
    <w:rsid w:val="00633388"/>
    <w:rsid w:val="0063748E"/>
    <w:rsid w:val="006444C1"/>
    <w:rsid w:val="006458F1"/>
    <w:rsid w:val="00647C80"/>
    <w:rsid w:val="00651814"/>
    <w:rsid w:val="00653C95"/>
    <w:rsid w:val="00654568"/>
    <w:rsid w:val="00655772"/>
    <w:rsid w:val="00656C8E"/>
    <w:rsid w:val="0066351F"/>
    <w:rsid w:val="00664909"/>
    <w:rsid w:val="006656E2"/>
    <w:rsid w:val="00667A1C"/>
    <w:rsid w:val="006737A6"/>
    <w:rsid w:val="00675B0F"/>
    <w:rsid w:val="00675E42"/>
    <w:rsid w:val="0068353C"/>
    <w:rsid w:val="00684E99"/>
    <w:rsid w:val="0068626B"/>
    <w:rsid w:val="00686E9C"/>
    <w:rsid w:val="00690145"/>
    <w:rsid w:val="006A6B44"/>
    <w:rsid w:val="006A738D"/>
    <w:rsid w:val="006C0315"/>
    <w:rsid w:val="006C4C04"/>
    <w:rsid w:val="006C4EDF"/>
    <w:rsid w:val="006C4FA8"/>
    <w:rsid w:val="006C5D2B"/>
    <w:rsid w:val="006D221D"/>
    <w:rsid w:val="006D3075"/>
    <w:rsid w:val="006D5BC9"/>
    <w:rsid w:val="006E2670"/>
    <w:rsid w:val="006E2B39"/>
    <w:rsid w:val="006F00C9"/>
    <w:rsid w:val="006F386A"/>
    <w:rsid w:val="006F5061"/>
    <w:rsid w:val="006F69F0"/>
    <w:rsid w:val="00700C00"/>
    <w:rsid w:val="00701D52"/>
    <w:rsid w:val="00702A2D"/>
    <w:rsid w:val="00704E28"/>
    <w:rsid w:val="00705970"/>
    <w:rsid w:val="00713D6A"/>
    <w:rsid w:val="00714E59"/>
    <w:rsid w:val="00716E27"/>
    <w:rsid w:val="007229E2"/>
    <w:rsid w:val="0072545A"/>
    <w:rsid w:val="0072573A"/>
    <w:rsid w:val="00725F3B"/>
    <w:rsid w:val="007262BB"/>
    <w:rsid w:val="00731A67"/>
    <w:rsid w:val="00734513"/>
    <w:rsid w:val="007347CD"/>
    <w:rsid w:val="00736CEB"/>
    <w:rsid w:val="00740CC7"/>
    <w:rsid w:val="00741874"/>
    <w:rsid w:val="007450EF"/>
    <w:rsid w:val="00747058"/>
    <w:rsid w:val="00747922"/>
    <w:rsid w:val="00751566"/>
    <w:rsid w:val="007523C8"/>
    <w:rsid w:val="00757E50"/>
    <w:rsid w:val="00760DCB"/>
    <w:rsid w:val="00764124"/>
    <w:rsid w:val="00771DF3"/>
    <w:rsid w:val="007725FC"/>
    <w:rsid w:val="00774D5B"/>
    <w:rsid w:val="00774FB8"/>
    <w:rsid w:val="007777F0"/>
    <w:rsid w:val="00784A30"/>
    <w:rsid w:val="00784CD0"/>
    <w:rsid w:val="0078586C"/>
    <w:rsid w:val="00785C8D"/>
    <w:rsid w:val="007908F6"/>
    <w:rsid w:val="00793771"/>
    <w:rsid w:val="007A711F"/>
    <w:rsid w:val="007B375F"/>
    <w:rsid w:val="007C1972"/>
    <w:rsid w:val="007C78AF"/>
    <w:rsid w:val="007D20C5"/>
    <w:rsid w:val="007E1655"/>
    <w:rsid w:val="007E2F99"/>
    <w:rsid w:val="007E3E5E"/>
    <w:rsid w:val="007E6E0B"/>
    <w:rsid w:val="007F1849"/>
    <w:rsid w:val="007F1B77"/>
    <w:rsid w:val="007F277B"/>
    <w:rsid w:val="008013EA"/>
    <w:rsid w:val="00801AE5"/>
    <w:rsid w:val="0080382D"/>
    <w:rsid w:val="00806DFD"/>
    <w:rsid w:val="0081143B"/>
    <w:rsid w:val="00813396"/>
    <w:rsid w:val="00824400"/>
    <w:rsid w:val="00833281"/>
    <w:rsid w:val="008339D6"/>
    <w:rsid w:val="00834379"/>
    <w:rsid w:val="00835990"/>
    <w:rsid w:val="008362F9"/>
    <w:rsid w:val="008407A7"/>
    <w:rsid w:val="00841656"/>
    <w:rsid w:val="0084263D"/>
    <w:rsid w:val="0084377B"/>
    <w:rsid w:val="008452AF"/>
    <w:rsid w:val="0084778D"/>
    <w:rsid w:val="00852DF4"/>
    <w:rsid w:val="008531A9"/>
    <w:rsid w:val="00857A2B"/>
    <w:rsid w:val="00860F71"/>
    <w:rsid w:val="00863231"/>
    <w:rsid w:val="00863D2A"/>
    <w:rsid w:val="00870FF1"/>
    <w:rsid w:val="00871846"/>
    <w:rsid w:val="00875AC7"/>
    <w:rsid w:val="00880DF7"/>
    <w:rsid w:val="008867E5"/>
    <w:rsid w:val="0089121E"/>
    <w:rsid w:val="00892155"/>
    <w:rsid w:val="00892D62"/>
    <w:rsid w:val="00893F06"/>
    <w:rsid w:val="00895AE3"/>
    <w:rsid w:val="0089618C"/>
    <w:rsid w:val="00896E50"/>
    <w:rsid w:val="008A0CFE"/>
    <w:rsid w:val="008A2630"/>
    <w:rsid w:val="008A4CFF"/>
    <w:rsid w:val="008A6EE1"/>
    <w:rsid w:val="008B192D"/>
    <w:rsid w:val="008B4547"/>
    <w:rsid w:val="008B4781"/>
    <w:rsid w:val="008B5AEA"/>
    <w:rsid w:val="008B7A63"/>
    <w:rsid w:val="008B7D67"/>
    <w:rsid w:val="008C061F"/>
    <w:rsid w:val="008C0E01"/>
    <w:rsid w:val="008D4D77"/>
    <w:rsid w:val="008D5787"/>
    <w:rsid w:val="008E0733"/>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5AF7"/>
    <w:rsid w:val="00940248"/>
    <w:rsid w:val="009459EC"/>
    <w:rsid w:val="00945BF8"/>
    <w:rsid w:val="009470F6"/>
    <w:rsid w:val="009471F1"/>
    <w:rsid w:val="009560D9"/>
    <w:rsid w:val="009571E1"/>
    <w:rsid w:val="0096229D"/>
    <w:rsid w:val="00965321"/>
    <w:rsid w:val="00966FCF"/>
    <w:rsid w:val="00970E61"/>
    <w:rsid w:val="00974F86"/>
    <w:rsid w:val="00975C47"/>
    <w:rsid w:val="009803B8"/>
    <w:rsid w:val="00980E5D"/>
    <w:rsid w:val="0098268C"/>
    <w:rsid w:val="00983565"/>
    <w:rsid w:val="009875C7"/>
    <w:rsid w:val="009929FF"/>
    <w:rsid w:val="009A0D3F"/>
    <w:rsid w:val="009A2D5D"/>
    <w:rsid w:val="009A54DF"/>
    <w:rsid w:val="009A5C8E"/>
    <w:rsid w:val="009B2DC0"/>
    <w:rsid w:val="009B5059"/>
    <w:rsid w:val="009C783F"/>
    <w:rsid w:val="009D24E1"/>
    <w:rsid w:val="009D39B2"/>
    <w:rsid w:val="009E079C"/>
    <w:rsid w:val="009E16D0"/>
    <w:rsid w:val="009E57C6"/>
    <w:rsid w:val="009E625C"/>
    <w:rsid w:val="009E7554"/>
    <w:rsid w:val="009E784B"/>
    <w:rsid w:val="009F0CA1"/>
    <w:rsid w:val="00A00ABD"/>
    <w:rsid w:val="00A018E7"/>
    <w:rsid w:val="00A048F2"/>
    <w:rsid w:val="00A04B53"/>
    <w:rsid w:val="00A060D7"/>
    <w:rsid w:val="00A12ED4"/>
    <w:rsid w:val="00A13950"/>
    <w:rsid w:val="00A14C15"/>
    <w:rsid w:val="00A17887"/>
    <w:rsid w:val="00A17C58"/>
    <w:rsid w:val="00A20F70"/>
    <w:rsid w:val="00A21A10"/>
    <w:rsid w:val="00A22940"/>
    <w:rsid w:val="00A2336E"/>
    <w:rsid w:val="00A24CCF"/>
    <w:rsid w:val="00A2646E"/>
    <w:rsid w:val="00A341D7"/>
    <w:rsid w:val="00A423CF"/>
    <w:rsid w:val="00A434CE"/>
    <w:rsid w:val="00A45BC8"/>
    <w:rsid w:val="00A464BA"/>
    <w:rsid w:val="00A55AE5"/>
    <w:rsid w:val="00A63277"/>
    <w:rsid w:val="00A66DDD"/>
    <w:rsid w:val="00A74669"/>
    <w:rsid w:val="00A77A5E"/>
    <w:rsid w:val="00A81979"/>
    <w:rsid w:val="00A82403"/>
    <w:rsid w:val="00A8287E"/>
    <w:rsid w:val="00A847F5"/>
    <w:rsid w:val="00A87691"/>
    <w:rsid w:val="00A92EC9"/>
    <w:rsid w:val="00A95A4E"/>
    <w:rsid w:val="00A96B11"/>
    <w:rsid w:val="00AA503B"/>
    <w:rsid w:val="00AA522A"/>
    <w:rsid w:val="00AB0930"/>
    <w:rsid w:val="00AB2716"/>
    <w:rsid w:val="00AB2DBE"/>
    <w:rsid w:val="00AC086E"/>
    <w:rsid w:val="00AC1F5A"/>
    <w:rsid w:val="00AC25DC"/>
    <w:rsid w:val="00AC6BFD"/>
    <w:rsid w:val="00AC6C9F"/>
    <w:rsid w:val="00AD0D40"/>
    <w:rsid w:val="00AD12C4"/>
    <w:rsid w:val="00AD2CBA"/>
    <w:rsid w:val="00AD7978"/>
    <w:rsid w:val="00AE4D5A"/>
    <w:rsid w:val="00AE736B"/>
    <w:rsid w:val="00AE798C"/>
    <w:rsid w:val="00B001F5"/>
    <w:rsid w:val="00B059C6"/>
    <w:rsid w:val="00B136F1"/>
    <w:rsid w:val="00B30AA5"/>
    <w:rsid w:val="00B324FF"/>
    <w:rsid w:val="00B36DFA"/>
    <w:rsid w:val="00B473C1"/>
    <w:rsid w:val="00B50230"/>
    <w:rsid w:val="00B521B0"/>
    <w:rsid w:val="00B6045A"/>
    <w:rsid w:val="00B607D3"/>
    <w:rsid w:val="00B665BC"/>
    <w:rsid w:val="00B67983"/>
    <w:rsid w:val="00B72846"/>
    <w:rsid w:val="00B73F23"/>
    <w:rsid w:val="00B76929"/>
    <w:rsid w:val="00B82AE4"/>
    <w:rsid w:val="00B83B7A"/>
    <w:rsid w:val="00B85CBE"/>
    <w:rsid w:val="00B86ED9"/>
    <w:rsid w:val="00B87668"/>
    <w:rsid w:val="00B96D59"/>
    <w:rsid w:val="00B97FAA"/>
    <w:rsid w:val="00BA0391"/>
    <w:rsid w:val="00BB0820"/>
    <w:rsid w:val="00BB2C74"/>
    <w:rsid w:val="00BB341E"/>
    <w:rsid w:val="00BC0470"/>
    <w:rsid w:val="00BC3624"/>
    <w:rsid w:val="00BC6361"/>
    <w:rsid w:val="00BC6A64"/>
    <w:rsid w:val="00BC6BCF"/>
    <w:rsid w:val="00BD042F"/>
    <w:rsid w:val="00BD0B9F"/>
    <w:rsid w:val="00BD0DE6"/>
    <w:rsid w:val="00BD125E"/>
    <w:rsid w:val="00BE06D9"/>
    <w:rsid w:val="00BE1BB3"/>
    <w:rsid w:val="00BE3F05"/>
    <w:rsid w:val="00BE4EAD"/>
    <w:rsid w:val="00BE548D"/>
    <w:rsid w:val="00BF5A7F"/>
    <w:rsid w:val="00C01BB9"/>
    <w:rsid w:val="00C04DFB"/>
    <w:rsid w:val="00C05177"/>
    <w:rsid w:val="00C05383"/>
    <w:rsid w:val="00C070DB"/>
    <w:rsid w:val="00C1106A"/>
    <w:rsid w:val="00C113C8"/>
    <w:rsid w:val="00C13F76"/>
    <w:rsid w:val="00C1455B"/>
    <w:rsid w:val="00C14FCD"/>
    <w:rsid w:val="00C153FF"/>
    <w:rsid w:val="00C20685"/>
    <w:rsid w:val="00C21020"/>
    <w:rsid w:val="00C251DD"/>
    <w:rsid w:val="00C26E60"/>
    <w:rsid w:val="00C31AF1"/>
    <w:rsid w:val="00C3592C"/>
    <w:rsid w:val="00C36068"/>
    <w:rsid w:val="00C45711"/>
    <w:rsid w:val="00C53C00"/>
    <w:rsid w:val="00C5468E"/>
    <w:rsid w:val="00C5773E"/>
    <w:rsid w:val="00C578FA"/>
    <w:rsid w:val="00C64C0C"/>
    <w:rsid w:val="00C6788F"/>
    <w:rsid w:val="00C719E0"/>
    <w:rsid w:val="00C71E4D"/>
    <w:rsid w:val="00C720C8"/>
    <w:rsid w:val="00C72A64"/>
    <w:rsid w:val="00C76DF0"/>
    <w:rsid w:val="00C822F3"/>
    <w:rsid w:val="00C8536A"/>
    <w:rsid w:val="00C91DF6"/>
    <w:rsid w:val="00C93726"/>
    <w:rsid w:val="00CA08F2"/>
    <w:rsid w:val="00CA0904"/>
    <w:rsid w:val="00CA16A2"/>
    <w:rsid w:val="00CA2672"/>
    <w:rsid w:val="00CA768C"/>
    <w:rsid w:val="00CB1B5B"/>
    <w:rsid w:val="00CB2205"/>
    <w:rsid w:val="00CB2908"/>
    <w:rsid w:val="00CB471B"/>
    <w:rsid w:val="00CB5FC2"/>
    <w:rsid w:val="00CB61F4"/>
    <w:rsid w:val="00CD1A47"/>
    <w:rsid w:val="00CD22EF"/>
    <w:rsid w:val="00CD73B6"/>
    <w:rsid w:val="00CE521A"/>
    <w:rsid w:val="00CF43A9"/>
    <w:rsid w:val="00CF48DB"/>
    <w:rsid w:val="00D13701"/>
    <w:rsid w:val="00D13820"/>
    <w:rsid w:val="00D13DF8"/>
    <w:rsid w:val="00D141CF"/>
    <w:rsid w:val="00D21D97"/>
    <w:rsid w:val="00D26714"/>
    <w:rsid w:val="00D32C43"/>
    <w:rsid w:val="00D3330C"/>
    <w:rsid w:val="00D347E5"/>
    <w:rsid w:val="00D40109"/>
    <w:rsid w:val="00D40206"/>
    <w:rsid w:val="00D40220"/>
    <w:rsid w:val="00D43037"/>
    <w:rsid w:val="00D44B62"/>
    <w:rsid w:val="00D63EBD"/>
    <w:rsid w:val="00D6479F"/>
    <w:rsid w:val="00D67297"/>
    <w:rsid w:val="00D80627"/>
    <w:rsid w:val="00D812FF"/>
    <w:rsid w:val="00D81342"/>
    <w:rsid w:val="00D86778"/>
    <w:rsid w:val="00D949DC"/>
    <w:rsid w:val="00D9709D"/>
    <w:rsid w:val="00D97A80"/>
    <w:rsid w:val="00DA006C"/>
    <w:rsid w:val="00DA0200"/>
    <w:rsid w:val="00DA0DFF"/>
    <w:rsid w:val="00DA115D"/>
    <w:rsid w:val="00DA5354"/>
    <w:rsid w:val="00DA63A8"/>
    <w:rsid w:val="00DA699F"/>
    <w:rsid w:val="00DB231E"/>
    <w:rsid w:val="00DC024C"/>
    <w:rsid w:val="00DC0FAB"/>
    <w:rsid w:val="00DC3921"/>
    <w:rsid w:val="00DD06DB"/>
    <w:rsid w:val="00DD11DB"/>
    <w:rsid w:val="00DD4622"/>
    <w:rsid w:val="00DD7531"/>
    <w:rsid w:val="00DE17DE"/>
    <w:rsid w:val="00DE5B9C"/>
    <w:rsid w:val="00DE5BDD"/>
    <w:rsid w:val="00DF0ECD"/>
    <w:rsid w:val="00E00FDA"/>
    <w:rsid w:val="00E02E6B"/>
    <w:rsid w:val="00E0677D"/>
    <w:rsid w:val="00E11B47"/>
    <w:rsid w:val="00E133C3"/>
    <w:rsid w:val="00E15521"/>
    <w:rsid w:val="00E159DF"/>
    <w:rsid w:val="00E312C5"/>
    <w:rsid w:val="00E345B1"/>
    <w:rsid w:val="00E3791E"/>
    <w:rsid w:val="00E37EB4"/>
    <w:rsid w:val="00E416B1"/>
    <w:rsid w:val="00E42185"/>
    <w:rsid w:val="00E453B9"/>
    <w:rsid w:val="00E46452"/>
    <w:rsid w:val="00E50572"/>
    <w:rsid w:val="00E519AF"/>
    <w:rsid w:val="00E52E1A"/>
    <w:rsid w:val="00E57F47"/>
    <w:rsid w:val="00E806E8"/>
    <w:rsid w:val="00E809E5"/>
    <w:rsid w:val="00E830B1"/>
    <w:rsid w:val="00E844DF"/>
    <w:rsid w:val="00E8773A"/>
    <w:rsid w:val="00E910A0"/>
    <w:rsid w:val="00E924CD"/>
    <w:rsid w:val="00E92797"/>
    <w:rsid w:val="00E938B9"/>
    <w:rsid w:val="00E9408D"/>
    <w:rsid w:val="00E94A94"/>
    <w:rsid w:val="00EA1FCA"/>
    <w:rsid w:val="00EA407B"/>
    <w:rsid w:val="00EA4EC9"/>
    <w:rsid w:val="00EB3614"/>
    <w:rsid w:val="00EB6A89"/>
    <w:rsid w:val="00EC273D"/>
    <w:rsid w:val="00EC550E"/>
    <w:rsid w:val="00EC5B9B"/>
    <w:rsid w:val="00ED1F31"/>
    <w:rsid w:val="00ED2199"/>
    <w:rsid w:val="00ED25E5"/>
    <w:rsid w:val="00ED58AC"/>
    <w:rsid w:val="00EE5419"/>
    <w:rsid w:val="00EF1BDD"/>
    <w:rsid w:val="00F024F5"/>
    <w:rsid w:val="00F03151"/>
    <w:rsid w:val="00F06A3D"/>
    <w:rsid w:val="00F1066A"/>
    <w:rsid w:val="00F10DE7"/>
    <w:rsid w:val="00F24190"/>
    <w:rsid w:val="00F2439C"/>
    <w:rsid w:val="00F24631"/>
    <w:rsid w:val="00F26DFF"/>
    <w:rsid w:val="00F3096D"/>
    <w:rsid w:val="00F3387D"/>
    <w:rsid w:val="00F37175"/>
    <w:rsid w:val="00F42E6D"/>
    <w:rsid w:val="00F4328C"/>
    <w:rsid w:val="00F4384D"/>
    <w:rsid w:val="00F472CD"/>
    <w:rsid w:val="00F5303C"/>
    <w:rsid w:val="00F55EC8"/>
    <w:rsid w:val="00F56063"/>
    <w:rsid w:val="00F57CA5"/>
    <w:rsid w:val="00F602CF"/>
    <w:rsid w:val="00F64C08"/>
    <w:rsid w:val="00F668B7"/>
    <w:rsid w:val="00F677D2"/>
    <w:rsid w:val="00F70260"/>
    <w:rsid w:val="00F71F27"/>
    <w:rsid w:val="00F77AF6"/>
    <w:rsid w:val="00F8286B"/>
    <w:rsid w:val="00F83F56"/>
    <w:rsid w:val="00F86F10"/>
    <w:rsid w:val="00FA4547"/>
    <w:rsid w:val="00FA5E79"/>
    <w:rsid w:val="00FA72C1"/>
    <w:rsid w:val="00FB49E9"/>
    <w:rsid w:val="00FB6B79"/>
    <w:rsid w:val="00FC1855"/>
    <w:rsid w:val="00FC24FE"/>
    <w:rsid w:val="00FC2928"/>
    <w:rsid w:val="00FD347D"/>
    <w:rsid w:val="00FD417B"/>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E0DAD8DB-8D92-46A7-85D7-A0AC18A6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A8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0"/>
    <w:link w:val="a3"/>
    <w:uiPriority w:val="99"/>
    <w:qFormat/>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qFormat/>
    <w:rsid w:val="00975C47"/>
  </w:style>
  <w:style w:type="paragraph" w:styleId="a5">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table" w:customStyle="1" w:styleId="10">
    <w:name w:val="Πλέγμα πίνακα1"/>
    <w:basedOn w:val="a1"/>
    <w:next w:val="a8"/>
    <w:uiPriority w:val="39"/>
    <w:rsid w:val="00FA72C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8"/>
    <w:uiPriority w:val="39"/>
    <w:rsid w:val="00FA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unhideWhenUsed/>
    <w:rsid w:val="00FA72C1"/>
    <w:pPr>
      <w:spacing w:after="0" w:line="240" w:lineRule="auto"/>
    </w:pPr>
    <w:rPr>
      <w:sz w:val="20"/>
      <w:szCs w:val="20"/>
    </w:rPr>
  </w:style>
  <w:style w:type="character" w:customStyle="1" w:styleId="Char5">
    <w:name w:val="Κείμενο υποσημείωσης Char"/>
    <w:basedOn w:val="a0"/>
    <w:link w:val="ab"/>
    <w:uiPriority w:val="99"/>
    <w:qFormat/>
    <w:rsid w:val="00FA72C1"/>
    <w:rPr>
      <w:sz w:val="20"/>
      <w:szCs w:val="20"/>
    </w:rPr>
  </w:style>
  <w:style w:type="character" w:styleId="ac">
    <w:name w:val="footnote reference"/>
    <w:basedOn w:val="a0"/>
    <w:uiPriority w:val="99"/>
    <w:unhideWhenUsed/>
    <w:rsid w:val="00FA72C1"/>
    <w:rPr>
      <w:vertAlign w:val="superscript"/>
    </w:rPr>
  </w:style>
  <w:style w:type="paragraph" w:styleId="Web">
    <w:name w:val="Normal (Web)"/>
    <w:basedOn w:val="a"/>
    <w:uiPriority w:val="99"/>
    <w:unhideWhenUsed/>
    <w:rsid w:val="00FA72C1"/>
    <w:pPr>
      <w:spacing w:before="100" w:beforeAutospacing="1" w:after="100" w:afterAutospacing="1" w:line="240" w:lineRule="auto"/>
    </w:pPr>
    <w:rPr>
      <w:rFonts w:ascii="Times New Roman" w:hAnsi="Times New Roman" w:cs="Times New Roman"/>
      <w:sz w:val="24"/>
      <w:szCs w:val="24"/>
      <w:lang w:eastAsia="el-GR"/>
    </w:rPr>
  </w:style>
  <w:style w:type="character" w:styleId="ad">
    <w:name w:val="Unresolved Mention"/>
    <w:basedOn w:val="a0"/>
    <w:uiPriority w:val="99"/>
    <w:semiHidden/>
    <w:unhideWhenUsed/>
    <w:rsid w:val="008C0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417946855">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472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681B0-7D70-4914-938B-0FBB8C65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4256</Words>
  <Characters>22986</Characters>
  <Application>Microsoft Office Word</Application>
  <DocSecurity>0</DocSecurity>
  <Lines>191</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LAPPA</dc:creator>
  <cp:lastModifiedBy>GEORGIA LAPPA</cp:lastModifiedBy>
  <cp:revision>2</cp:revision>
  <dcterms:created xsi:type="dcterms:W3CDTF">2025-07-18T08:07:00Z</dcterms:created>
  <dcterms:modified xsi:type="dcterms:W3CDTF">2025-07-18T08:07:00Z</dcterms:modified>
</cp:coreProperties>
</file>